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77447" w14:textId="7DEEB2D0" w:rsidR="00966DB0" w:rsidRPr="00CC4CD9" w:rsidRDefault="00CC4CD9" w:rsidP="00CC4CD9">
      <w:pPr>
        <w:spacing w:after="0" w:line="360" w:lineRule="auto"/>
        <w:ind w:left="3888" w:firstLine="1296"/>
        <w:rPr>
          <w:rFonts w:ascii="Arial" w:hAnsi="Arial" w:cs="Arial"/>
          <w:sz w:val="24"/>
          <w:szCs w:val="24"/>
        </w:rPr>
      </w:pPr>
      <w:bookmarkStart w:id="0" w:name="_GoBack"/>
      <w:bookmarkEnd w:id="0"/>
      <w:r w:rsidRPr="00CC4CD9">
        <w:rPr>
          <w:rFonts w:ascii="Arial" w:hAnsi="Arial" w:cs="Arial"/>
          <w:sz w:val="24"/>
          <w:szCs w:val="24"/>
        </w:rPr>
        <w:t xml:space="preserve">PATVIRTINTA </w:t>
      </w:r>
    </w:p>
    <w:p w14:paraId="074EBADC" w14:textId="77777777" w:rsidR="00335C0F" w:rsidRDefault="005175BC" w:rsidP="00335C0F">
      <w:pPr>
        <w:spacing w:after="0" w:line="360" w:lineRule="auto"/>
        <w:ind w:left="5184" w:right="-285"/>
        <w:rPr>
          <w:rFonts w:ascii="Arial" w:hAnsi="Arial" w:cs="Arial"/>
          <w:sz w:val="24"/>
          <w:szCs w:val="24"/>
        </w:rPr>
      </w:pPr>
      <w:proofErr w:type="spellStart"/>
      <w:r>
        <w:rPr>
          <w:rFonts w:ascii="Arial" w:hAnsi="Arial" w:cs="Arial"/>
          <w:sz w:val="24"/>
          <w:szCs w:val="24"/>
        </w:rPr>
        <w:t>Žiemgalos</w:t>
      </w:r>
      <w:proofErr w:type="spellEnd"/>
      <w:r w:rsidR="00CC4CD9" w:rsidRPr="00CC4CD9">
        <w:rPr>
          <w:rFonts w:ascii="Arial" w:hAnsi="Arial" w:cs="Arial"/>
          <w:sz w:val="24"/>
          <w:szCs w:val="24"/>
        </w:rPr>
        <w:t xml:space="preserve"> gimnazijos direktoriaus</w:t>
      </w:r>
      <w:r w:rsidR="00CC4CD9">
        <w:rPr>
          <w:rFonts w:ascii="Arial" w:hAnsi="Arial" w:cs="Arial"/>
          <w:sz w:val="24"/>
          <w:szCs w:val="24"/>
        </w:rPr>
        <w:t xml:space="preserve"> </w:t>
      </w:r>
    </w:p>
    <w:p w14:paraId="3178C048" w14:textId="125A9E7E" w:rsidR="00CC4CD9" w:rsidRPr="00CC4CD9" w:rsidRDefault="00CC4CD9" w:rsidP="00335C0F">
      <w:pPr>
        <w:spacing w:after="0" w:line="360" w:lineRule="auto"/>
        <w:ind w:left="5184" w:right="-285"/>
        <w:rPr>
          <w:rFonts w:ascii="Arial" w:hAnsi="Arial" w:cs="Arial"/>
          <w:sz w:val="24"/>
          <w:szCs w:val="24"/>
        </w:rPr>
      </w:pPr>
      <w:r w:rsidRPr="00CC4CD9">
        <w:rPr>
          <w:rFonts w:ascii="Arial" w:hAnsi="Arial" w:cs="Arial"/>
          <w:sz w:val="24"/>
          <w:szCs w:val="24"/>
        </w:rPr>
        <w:t>20</w:t>
      </w:r>
      <w:r w:rsidR="005175BC">
        <w:rPr>
          <w:rFonts w:ascii="Arial" w:hAnsi="Arial" w:cs="Arial"/>
          <w:sz w:val="24"/>
          <w:szCs w:val="24"/>
        </w:rPr>
        <w:t>26 m.</w:t>
      </w:r>
      <w:r w:rsidR="00335C0F">
        <w:rPr>
          <w:rFonts w:ascii="Arial" w:hAnsi="Arial" w:cs="Arial"/>
          <w:sz w:val="24"/>
          <w:szCs w:val="24"/>
        </w:rPr>
        <w:t xml:space="preserve"> spalio 16 d.</w:t>
      </w:r>
      <w:r w:rsidR="005175BC">
        <w:rPr>
          <w:rFonts w:ascii="Arial" w:hAnsi="Arial" w:cs="Arial"/>
          <w:sz w:val="24"/>
          <w:szCs w:val="24"/>
        </w:rPr>
        <w:t xml:space="preserve"> </w:t>
      </w:r>
      <w:r w:rsidRPr="00CC4CD9">
        <w:rPr>
          <w:rFonts w:ascii="Arial" w:hAnsi="Arial" w:cs="Arial"/>
          <w:sz w:val="24"/>
          <w:szCs w:val="24"/>
        </w:rPr>
        <w:t xml:space="preserve">įsakymu </w:t>
      </w:r>
      <w:r w:rsidR="005175BC">
        <w:rPr>
          <w:rFonts w:ascii="Arial" w:hAnsi="Arial" w:cs="Arial"/>
          <w:sz w:val="24"/>
          <w:szCs w:val="24"/>
        </w:rPr>
        <w:t>Nr.</w:t>
      </w:r>
      <w:r w:rsidR="00335C0F">
        <w:rPr>
          <w:rFonts w:ascii="Arial" w:hAnsi="Arial" w:cs="Arial"/>
          <w:sz w:val="24"/>
          <w:szCs w:val="24"/>
        </w:rPr>
        <w:t xml:space="preserve"> V-</w:t>
      </w:r>
      <w:r w:rsidR="00B744B9">
        <w:rPr>
          <w:rFonts w:ascii="Arial" w:hAnsi="Arial" w:cs="Arial"/>
          <w:sz w:val="24"/>
          <w:szCs w:val="24"/>
        </w:rPr>
        <w:t>44</w:t>
      </w:r>
    </w:p>
    <w:p w14:paraId="3133D09E" w14:textId="77777777" w:rsidR="00CC4CD9" w:rsidRPr="00CC4CD9" w:rsidRDefault="00CC4CD9" w:rsidP="00CC4CD9">
      <w:pPr>
        <w:spacing w:after="0" w:line="360" w:lineRule="auto"/>
        <w:ind w:left="3888" w:firstLine="1296"/>
        <w:rPr>
          <w:rFonts w:ascii="Arial" w:hAnsi="Arial" w:cs="Arial"/>
          <w:sz w:val="24"/>
          <w:szCs w:val="24"/>
        </w:rPr>
      </w:pPr>
    </w:p>
    <w:p w14:paraId="2244B929" w14:textId="7AE5B21E" w:rsidR="00966DB0" w:rsidRPr="00CC4CD9" w:rsidRDefault="0058769D" w:rsidP="00CC4CD9">
      <w:pPr>
        <w:spacing w:after="0" w:line="360" w:lineRule="auto"/>
        <w:jc w:val="center"/>
        <w:rPr>
          <w:rFonts w:ascii="Arial" w:hAnsi="Arial" w:cs="Arial"/>
          <w:b/>
          <w:sz w:val="24"/>
          <w:szCs w:val="24"/>
        </w:rPr>
      </w:pPr>
      <w:r w:rsidRPr="00CC4CD9">
        <w:rPr>
          <w:rFonts w:ascii="Arial" w:hAnsi="Arial" w:cs="Arial"/>
          <w:b/>
          <w:sz w:val="24"/>
          <w:szCs w:val="24"/>
        </w:rPr>
        <w:t xml:space="preserve">JONIŠKIO R. </w:t>
      </w:r>
      <w:r w:rsidR="005175BC">
        <w:rPr>
          <w:rFonts w:ascii="Arial" w:hAnsi="Arial" w:cs="Arial"/>
          <w:b/>
          <w:sz w:val="24"/>
          <w:szCs w:val="24"/>
        </w:rPr>
        <w:t>ŽIEMGALOS</w:t>
      </w:r>
      <w:r w:rsidRPr="00CC4CD9">
        <w:rPr>
          <w:rFonts w:ascii="Arial" w:hAnsi="Arial" w:cs="Arial"/>
          <w:b/>
          <w:sz w:val="24"/>
          <w:szCs w:val="24"/>
        </w:rPr>
        <w:t xml:space="preserve"> GIMNAZIJOS</w:t>
      </w:r>
      <w:r w:rsidR="00E01890" w:rsidRPr="00CC4CD9">
        <w:rPr>
          <w:rFonts w:ascii="Arial" w:hAnsi="Arial" w:cs="Arial"/>
          <w:b/>
          <w:sz w:val="24"/>
          <w:szCs w:val="24"/>
        </w:rPr>
        <w:t xml:space="preserve"> </w:t>
      </w:r>
    </w:p>
    <w:p w14:paraId="41802CFE" w14:textId="77777777" w:rsidR="00966DB0" w:rsidRPr="00CC4CD9" w:rsidRDefault="00E01890" w:rsidP="00CC4CD9">
      <w:pPr>
        <w:spacing w:after="0" w:line="360" w:lineRule="auto"/>
        <w:jc w:val="center"/>
        <w:rPr>
          <w:rFonts w:ascii="Arial" w:hAnsi="Arial" w:cs="Arial"/>
          <w:b/>
          <w:sz w:val="24"/>
          <w:szCs w:val="24"/>
        </w:rPr>
      </w:pPr>
      <w:r w:rsidRPr="00CC4CD9">
        <w:rPr>
          <w:rFonts w:ascii="Arial" w:hAnsi="Arial" w:cs="Arial"/>
          <w:b/>
          <w:sz w:val="24"/>
          <w:szCs w:val="24"/>
        </w:rPr>
        <w:t>MOKYTOJŲ V</w:t>
      </w:r>
      <w:r w:rsidR="00C20D75" w:rsidRPr="00CC4CD9">
        <w:rPr>
          <w:rFonts w:ascii="Arial" w:hAnsi="Arial" w:cs="Arial"/>
          <w:b/>
          <w:sz w:val="24"/>
          <w:szCs w:val="24"/>
        </w:rPr>
        <w:t xml:space="preserve">EIKLOS VERTINIMO, ĮSIVERTINIMO </w:t>
      </w:r>
      <w:r w:rsidRPr="00CC4CD9">
        <w:rPr>
          <w:rFonts w:ascii="Arial" w:hAnsi="Arial" w:cs="Arial"/>
          <w:b/>
          <w:sz w:val="24"/>
          <w:szCs w:val="24"/>
        </w:rPr>
        <w:t>IR KVALIFIKACIJOS TOBULINIMO TVARKOS APRAŠAS</w:t>
      </w:r>
    </w:p>
    <w:p w14:paraId="6D4AD09B" w14:textId="77777777" w:rsidR="00966DB0" w:rsidRPr="00CC4CD9" w:rsidRDefault="00E01890" w:rsidP="00CC4CD9">
      <w:pPr>
        <w:spacing w:after="0" w:line="360" w:lineRule="auto"/>
        <w:jc w:val="center"/>
        <w:rPr>
          <w:rFonts w:ascii="Arial" w:hAnsi="Arial" w:cs="Arial"/>
          <w:sz w:val="24"/>
          <w:szCs w:val="24"/>
        </w:rPr>
      </w:pPr>
      <w:r w:rsidRPr="00CC4CD9">
        <w:rPr>
          <w:rFonts w:ascii="Arial" w:hAnsi="Arial" w:cs="Arial"/>
          <w:sz w:val="24"/>
          <w:szCs w:val="24"/>
        </w:rPr>
        <w:t xml:space="preserve"> </w:t>
      </w:r>
    </w:p>
    <w:p w14:paraId="1138EC1A" w14:textId="6C64FFEC" w:rsidR="00966DB0" w:rsidRDefault="00581F34" w:rsidP="00581F34">
      <w:pPr>
        <w:pStyle w:val="Sraopastraipa"/>
        <w:spacing w:after="0" w:line="360" w:lineRule="auto"/>
        <w:ind w:left="567"/>
        <w:jc w:val="center"/>
        <w:rPr>
          <w:rFonts w:ascii="Arial" w:hAnsi="Arial" w:cs="Arial"/>
          <w:b/>
          <w:sz w:val="24"/>
          <w:szCs w:val="24"/>
        </w:rPr>
      </w:pPr>
      <w:r>
        <w:rPr>
          <w:rFonts w:ascii="Arial" w:hAnsi="Arial" w:cs="Arial"/>
          <w:b/>
          <w:sz w:val="24"/>
          <w:szCs w:val="24"/>
        </w:rPr>
        <w:t xml:space="preserve">I. </w:t>
      </w:r>
      <w:r w:rsidR="00E01890" w:rsidRPr="00CC4CD9">
        <w:rPr>
          <w:rFonts w:ascii="Arial" w:hAnsi="Arial" w:cs="Arial"/>
          <w:b/>
          <w:sz w:val="24"/>
          <w:szCs w:val="24"/>
        </w:rPr>
        <w:t>BENDROSIOS NUOSTATOS</w:t>
      </w:r>
    </w:p>
    <w:p w14:paraId="1CA1DB5C" w14:textId="77777777" w:rsidR="00335C0F" w:rsidRPr="00335C0F" w:rsidRDefault="00335C0F" w:rsidP="00581F34">
      <w:pPr>
        <w:pStyle w:val="Sraopastraipa"/>
        <w:spacing w:after="0" w:line="360" w:lineRule="auto"/>
        <w:ind w:left="567"/>
        <w:rPr>
          <w:rFonts w:ascii="Arial" w:hAnsi="Arial" w:cs="Arial"/>
          <w:b/>
          <w:sz w:val="24"/>
          <w:szCs w:val="24"/>
        </w:rPr>
      </w:pPr>
    </w:p>
    <w:p w14:paraId="4FC657D8" w14:textId="717FE9CA" w:rsidR="00966DB0" w:rsidRPr="00CC4CD9" w:rsidRDefault="00E01890" w:rsidP="00335C0F">
      <w:pPr>
        <w:pStyle w:val="Sraopastraipa"/>
        <w:spacing w:after="0" w:line="360" w:lineRule="auto"/>
        <w:ind w:left="0" w:firstLine="851"/>
        <w:jc w:val="both"/>
        <w:rPr>
          <w:rFonts w:ascii="Arial" w:hAnsi="Arial" w:cs="Arial"/>
          <w:sz w:val="24"/>
          <w:szCs w:val="24"/>
        </w:rPr>
      </w:pPr>
      <w:r w:rsidRPr="00CC4CD9">
        <w:rPr>
          <w:rFonts w:ascii="Arial" w:hAnsi="Arial" w:cs="Arial"/>
          <w:sz w:val="24"/>
          <w:szCs w:val="24"/>
        </w:rPr>
        <w:t xml:space="preserve">1. </w:t>
      </w:r>
      <w:bookmarkStart w:id="1" w:name="_Hlk39045109"/>
      <w:bookmarkStart w:id="2" w:name="_Hlk34677410"/>
      <w:r w:rsidR="0058769D" w:rsidRPr="00CC4CD9">
        <w:rPr>
          <w:rFonts w:ascii="Arial" w:hAnsi="Arial" w:cs="Arial"/>
          <w:sz w:val="24"/>
          <w:szCs w:val="24"/>
        </w:rPr>
        <w:t xml:space="preserve">Joniškio r. </w:t>
      </w:r>
      <w:proofErr w:type="spellStart"/>
      <w:r w:rsidR="005175BC">
        <w:rPr>
          <w:rFonts w:ascii="Arial" w:hAnsi="Arial" w:cs="Arial"/>
          <w:sz w:val="24"/>
          <w:szCs w:val="24"/>
        </w:rPr>
        <w:t>Žiemgalos</w:t>
      </w:r>
      <w:proofErr w:type="spellEnd"/>
      <w:r w:rsidR="0058769D" w:rsidRPr="00CC4CD9">
        <w:rPr>
          <w:rFonts w:ascii="Arial" w:hAnsi="Arial" w:cs="Arial"/>
          <w:sz w:val="24"/>
          <w:szCs w:val="24"/>
        </w:rPr>
        <w:t xml:space="preserve"> gimnazijos</w:t>
      </w:r>
      <w:r w:rsidRPr="00CC4CD9">
        <w:rPr>
          <w:rFonts w:ascii="Arial" w:hAnsi="Arial" w:cs="Arial"/>
          <w:sz w:val="24"/>
          <w:szCs w:val="24"/>
        </w:rPr>
        <w:t xml:space="preserve"> </w:t>
      </w:r>
      <w:bookmarkEnd w:id="1"/>
      <w:r w:rsidRPr="00CC4CD9">
        <w:rPr>
          <w:rFonts w:ascii="Arial" w:hAnsi="Arial" w:cs="Arial"/>
          <w:sz w:val="24"/>
          <w:szCs w:val="24"/>
        </w:rPr>
        <w:t xml:space="preserve">pedagogų </w:t>
      </w:r>
      <w:bookmarkEnd w:id="2"/>
      <w:r w:rsidRPr="00CC4CD9">
        <w:rPr>
          <w:rFonts w:ascii="Arial" w:hAnsi="Arial" w:cs="Arial"/>
          <w:sz w:val="24"/>
          <w:szCs w:val="24"/>
        </w:rPr>
        <w:t xml:space="preserve">veiklos vertinimo, įsivertinimo ir kvalifikacijos tobulinimo tvarkos aprašas (toliau – Aprašas) nustato pedagogų vertinimo, įsivertinimo bei kvalifikacijos tobulinimo organizavimą </w:t>
      </w:r>
      <w:proofErr w:type="spellStart"/>
      <w:r w:rsidR="005175BC">
        <w:rPr>
          <w:rFonts w:ascii="Arial" w:hAnsi="Arial" w:cs="Arial"/>
          <w:sz w:val="24"/>
          <w:szCs w:val="24"/>
        </w:rPr>
        <w:t>Žiemgalos</w:t>
      </w:r>
      <w:proofErr w:type="spellEnd"/>
      <w:r w:rsidR="0058769D" w:rsidRPr="00CC4CD9">
        <w:rPr>
          <w:rFonts w:ascii="Arial" w:hAnsi="Arial" w:cs="Arial"/>
          <w:sz w:val="24"/>
          <w:szCs w:val="24"/>
        </w:rPr>
        <w:t xml:space="preserve"> gimnazijoje</w:t>
      </w:r>
      <w:r w:rsidRPr="00CC4CD9">
        <w:rPr>
          <w:rFonts w:ascii="Arial" w:hAnsi="Arial" w:cs="Arial"/>
          <w:sz w:val="24"/>
          <w:szCs w:val="24"/>
        </w:rPr>
        <w:t xml:space="preserve"> bei lėšų naudojimą šiam tikslui tvarką.</w:t>
      </w:r>
    </w:p>
    <w:p w14:paraId="2A0D97E9" w14:textId="2D66CBA7" w:rsidR="00966DB0" w:rsidRPr="00CC4CD9" w:rsidRDefault="00E01890" w:rsidP="00335C0F">
      <w:pPr>
        <w:pStyle w:val="Sraopastraipa"/>
        <w:spacing w:after="0" w:line="360" w:lineRule="auto"/>
        <w:ind w:left="0" w:firstLine="851"/>
        <w:jc w:val="both"/>
        <w:rPr>
          <w:rFonts w:ascii="Arial" w:hAnsi="Arial" w:cs="Arial"/>
          <w:sz w:val="24"/>
          <w:szCs w:val="24"/>
        </w:rPr>
      </w:pPr>
      <w:r w:rsidRPr="00CC4CD9">
        <w:rPr>
          <w:rFonts w:ascii="Arial" w:hAnsi="Arial" w:cs="Arial"/>
          <w:sz w:val="24"/>
          <w:szCs w:val="24"/>
        </w:rPr>
        <w:t>2. Aprašas parengtas vadovaujantis Lietuvos Respublikos švietimo įstatym</w:t>
      </w:r>
      <w:r w:rsidR="0058769D" w:rsidRPr="00CC4CD9">
        <w:rPr>
          <w:rFonts w:ascii="Arial" w:hAnsi="Arial" w:cs="Arial"/>
          <w:sz w:val="24"/>
          <w:szCs w:val="24"/>
        </w:rPr>
        <w:t xml:space="preserve">u, </w:t>
      </w:r>
      <w:r w:rsidRPr="00CC4CD9">
        <w:rPr>
          <w:rFonts w:ascii="Arial" w:hAnsi="Arial" w:cs="Arial"/>
          <w:sz w:val="24"/>
          <w:szCs w:val="24"/>
        </w:rPr>
        <w:t xml:space="preserve"> Mokytojų ir pagalbos mokiniui specialistų (išskyrus psichologus) atestacijos nuostatais, Mokytojų, dirbančių pagal bendrojo ugdymo, profesinio mokymo ir neformaliojo švietimo programas (išskyrus ikimokyklinio ir priešmokyklinio ugdymo programas), darbo krūvio sandaros nustatymo tvarkos aprašu, </w:t>
      </w:r>
      <w:r w:rsidR="0058769D" w:rsidRPr="00CC4CD9">
        <w:rPr>
          <w:rFonts w:ascii="Arial" w:hAnsi="Arial" w:cs="Arial"/>
          <w:sz w:val="24"/>
          <w:szCs w:val="24"/>
        </w:rPr>
        <w:t>pareigybių aprašymais.</w:t>
      </w:r>
    </w:p>
    <w:p w14:paraId="66897C1E" w14:textId="77777777" w:rsidR="00966DB0" w:rsidRPr="00CC4CD9" w:rsidRDefault="00966DB0" w:rsidP="00335C0F">
      <w:pPr>
        <w:pStyle w:val="Sraopastraipa"/>
        <w:spacing w:after="0" w:line="360" w:lineRule="auto"/>
        <w:ind w:left="0" w:firstLine="851"/>
        <w:jc w:val="both"/>
        <w:rPr>
          <w:rFonts w:ascii="Arial" w:hAnsi="Arial" w:cs="Arial"/>
          <w:sz w:val="24"/>
          <w:szCs w:val="24"/>
        </w:rPr>
      </w:pPr>
    </w:p>
    <w:p w14:paraId="436B66C3" w14:textId="521D18C8" w:rsidR="00966DB0" w:rsidRPr="00335C0F" w:rsidRDefault="00335C0F" w:rsidP="00335C0F">
      <w:pPr>
        <w:spacing w:after="0" w:line="360" w:lineRule="auto"/>
        <w:ind w:left="360"/>
        <w:jc w:val="center"/>
        <w:rPr>
          <w:rFonts w:ascii="Arial" w:hAnsi="Arial" w:cs="Arial"/>
          <w:b/>
          <w:sz w:val="24"/>
          <w:szCs w:val="24"/>
        </w:rPr>
      </w:pPr>
      <w:r>
        <w:rPr>
          <w:rFonts w:ascii="Arial" w:hAnsi="Arial" w:cs="Arial"/>
          <w:b/>
          <w:sz w:val="24"/>
          <w:szCs w:val="24"/>
        </w:rPr>
        <w:t xml:space="preserve">II. </w:t>
      </w:r>
      <w:r w:rsidR="00E01890" w:rsidRPr="00335C0F">
        <w:rPr>
          <w:rFonts w:ascii="Arial" w:hAnsi="Arial" w:cs="Arial"/>
          <w:b/>
          <w:sz w:val="24"/>
          <w:szCs w:val="24"/>
        </w:rPr>
        <w:t>VERTINIMO TIKSLAS IR UŽDAVINIAI</w:t>
      </w:r>
    </w:p>
    <w:p w14:paraId="0A5214D8" w14:textId="77777777" w:rsidR="00966DB0" w:rsidRPr="00CC4CD9" w:rsidRDefault="00966DB0" w:rsidP="00CC4CD9">
      <w:pPr>
        <w:spacing w:after="0" w:line="360" w:lineRule="auto"/>
        <w:rPr>
          <w:rFonts w:ascii="Arial" w:hAnsi="Arial" w:cs="Arial"/>
          <w:sz w:val="24"/>
          <w:szCs w:val="24"/>
        </w:rPr>
      </w:pPr>
    </w:p>
    <w:p w14:paraId="09F65952" w14:textId="77777777" w:rsidR="00966DB0" w:rsidRPr="00CC4CD9" w:rsidRDefault="00E01890" w:rsidP="00335C0F">
      <w:pPr>
        <w:spacing w:after="0" w:line="360" w:lineRule="auto"/>
        <w:ind w:firstLine="851"/>
        <w:rPr>
          <w:rFonts w:ascii="Arial" w:hAnsi="Arial" w:cs="Arial"/>
          <w:sz w:val="24"/>
          <w:szCs w:val="24"/>
        </w:rPr>
      </w:pPr>
      <w:r w:rsidRPr="00CC4CD9">
        <w:rPr>
          <w:rFonts w:ascii="Arial" w:hAnsi="Arial" w:cs="Arial"/>
          <w:sz w:val="24"/>
          <w:szCs w:val="24"/>
        </w:rPr>
        <w:t>3. Pedagogų vertinimo, įsivertinimo ir kvalifikacijos tobulinimo Aprašo paskirtis – sukurti aplinką, skatinančią pedagogų, profesinį tobulėjimą ir teikti reikalingą informacinę, metodinę ir konsultacinę pagalbą.</w:t>
      </w:r>
    </w:p>
    <w:p w14:paraId="4ACD50C4" w14:textId="29D87C5F" w:rsidR="00966DB0" w:rsidRPr="00CC4CD9" w:rsidRDefault="00E01890" w:rsidP="00335C0F">
      <w:pPr>
        <w:spacing w:after="0" w:line="360" w:lineRule="auto"/>
        <w:ind w:firstLine="851"/>
        <w:rPr>
          <w:rFonts w:ascii="Arial" w:hAnsi="Arial" w:cs="Arial"/>
          <w:sz w:val="24"/>
          <w:szCs w:val="24"/>
        </w:rPr>
      </w:pPr>
      <w:r w:rsidRPr="00CC4CD9">
        <w:rPr>
          <w:rFonts w:ascii="Arial" w:hAnsi="Arial" w:cs="Arial"/>
          <w:sz w:val="24"/>
          <w:szCs w:val="24"/>
        </w:rPr>
        <w:t>4. Pedagogai savianalizės anketas pildo vieną kartą per</w:t>
      </w:r>
      <w:r w:rsidR="0049314F" w:rsidRPr="00CC4CD9">
        <w:rPr>
          <w:rFonts w:ascii="Arial" w:hAnsi="Arial" w:cs="Arial"/>
          <w:sz w:val="24"/>
          <w:szCs w:val="24"/>
        </w:rPr>
        <w:t xml:space="preserve"> </w:t>
      </w:r>
      <w:r w:rsidRPr="00CC4CD9">
        <w:rPr>
          <w:rFonts w:ascii="Arial" w:hAnsi="Arial" w:cs="Arial"/>
          <w:sz w:val="24"/>
          <w:szCs w:val="24"/>
        </w:rPr>
        <w:t>metus.</w:t>
      </w:r>
    </w:p>
    <w:p w14:paraId="41A04EF6" w14:textId="77777777" w:rsidR="00966DB0" w:rsidRPr="00CC4CD9" w:rsidRDefault="00E01890" w:rsidP="00335C0F">
      <w:pPr>
        <w:spacing w:after="0" w:line="360" w:lineRule="auto"/>
        <w:ind w:firstLine="851"/>
        <w:rPr>
          <w:rFonts w:ascii="Arial" w:hAnsi="Arial" w:cs="Arial"/>
          <w:sz w:val="24"/>
          <w:szCs w:val="24"/>
        </w:rPr>
      </w:pPr>
      <w:r w:rsidRPr="00CC4CD9">
        <w:rPr>
          <w:rFonts w:ascii="Arial" w:hAnsi="Arial" w:cs="Arial"/>
          <w:sz w:val="24"/>
          <w:szCs w:val="24"/>
        </w:rPr>
        <w:t>5. Pedagogų į(</w:t>
      </w:r>
      <w:proofErr w:type="spellStart"/>
      <w:r w:rsidRPr="00CC4CD9">
        <w:rPr>
          <w:rFonts w:ascii="Arial" w:hAnsi="Arial" w:cs="Arial"/>
          <w:sz w:val="24"/>
          <w:szCs w:val="24"/>
        </w:rPr>
        <w:t>si</w:t>
      </w:r>
      <w:proofErr w:type="spellEnd"/>
      <w:r w:rsidRPr="00CC4CD9">
        <w:rPr>
          <w:rFonts w:ascii="Arial" w:hAnsi="Arial" w:cs="Arial"/>
          <w:sz w:val="24"/>
          <w:szCs w:val="24"/>
        </w:rPr>
        <w:t>)vertinimas įgalina:</w:t>
      </w:r>
    </w:p>
    <w:p w14:paraId="3E021274" w14:textId="77777777" w:rsidR="00966DB0" w:rsidRPr="00CC4CD9" w:rsidRDefault="00E01890" w:rsidP="00335C0F">
      <w:pPr>
        <w:spacing w:after="0" w:line="360" w:lineRule="auto"/>
        <w:ind w:firstLine="851"/>
        <w:rPr>
          <w:rFonts w:ascii="Arial" w:hAnsi="Arial" w:cs="Arial"/>
          <w:sz w:val="24"/>
          <w:szCs w:val="24"/>
        </w:rPr>
      </w:pPr>
      <w:r w:rsidRPr="00CC4CD9">
        <w:rPr>
          <w:rFonts w:ascii="Arial" w:hAnsi="Arial" w:cs="Arial"/>
          <w:sz w:val="24"/>
          <w:szCs w:val="24"/>
        </w:rPr>
        <w:t>5.1. nustatyti pedagogų tinkamumą tam tikroms pareigoms, planuoti(s) pedagogo karjerą;</w:t>
      </w:r>
    </w:p>
    <w:p w14:paraId="708AB2DF" w14:textId="4CD19861" w:rsidR="00966DB0" w:rsidRPr="00CC4CD9" w:rsidRDefault="00E01890" w:rsidP="00335C0F">
      <w:pPr>
        <w:spacing w:after="0" w:line="360" w:lineRule="auto"/>
        <w:ind w:firstLine="851"/>
        <w:rPr>
          <w:rFonts w:ascii="Arial" w:hAnsi="Arial" w:cs="Arial"/>
          <w:sz w:val="24"/>
          <w:szCs w:val="24"/>
        </w:rPr>
      </w:pPr>
      <w:r w:rsidRPr="00CC4CD9">
        <w:rPr>
          <w:rFonts w:ascii="Arial" w:hAnsi="Arial" w:cs="Arial"/>
          <w:sz w:val="24"/>
          <w:szCs w:val="24"/>
        </w:rPr>
        <w:t>5.2. į(</w:t>
      </w:r>
      <w:proofErr w:type="spellStart"/>
      <w:r w:rsidRPr="00CC4CD9">
        <w:rPr>
          <w:rFonts w:ascii="Arial" w:hAnsi="Arial" w:cs="Arial"/>
          <w:sz w:val="24"/>
          <w:szCs w:val="24"/>
        </w:rPr>
        <w:t>si</w:t>
      </w:r>
      <w:proofErr w:type="spellEnd"/>
      <w:r w:rsidRPr="00CC4CD9">
        <w:rPr>
          <w:rFonts w:ascii="Arial" w:hAnsi="Arial" w:cs="Arial"/>
          <w:sz w:val="24"/>
          <w:szCs w:val="24"/>
        </w:rPr>
        <w:t>)vertinti pedagogų našumo didėjimo/mažėjimo potencialias galimybe</w:t>
      </w:r>
      <w:r w:rsidR="00C52773" w:rsidRPr="00CC4CD9">
        <w:rPr>
          <w:rFonts w:ascii="Arial" w:hAnsi="Arial" w:cs="Arial"/>
          <w:sz w:val="24"/>
          <w:szCs w:val="24"/>
        </w:rPr>
        <w:t>s</w:t>
      </w:r>
      <w:r w:rsidRPr="00CC4CD9">
        <w:rPr>
          <w:rFonts w:ascii="Arial" w:hAnsi="Arial" w:cs="Arial"/>
          <w:sz w:val="24"/>
          <w:szCs w:val="24"/>
        </w:rPr>
        <w:t>;</w:t>
      </w:r>
    </w:p>
    <w:p w14:paraId="13FD00D6" w14:textId="77777777" w:rsidR="00966DB0" w:rsidRPr="00CC4CD9" w:rsidRDefault="00E01890" w:rsidP="00335C0F">
      <w:pPr>
        <w:spacing w:after="0" w:line="360" w:lineRule="auto"/>
        <w:ind w:firstLine="851"/>
        <w:rPr>
          <w:rFonts w:ascii="Arial" w:hAnsi="Arial" w:cs="Arial"/>
          <w:sz w:val="24"/>
          <w:szCs w:val="24"/>
        </w:rPr>
      </w:pPr>
      <w:r w:rsidRPr="00CC4CD9">
        <w:rPr>
          <w:rFonts w:ascii="Arial" w:hAnsi="Arial" w:cs="Arial"/>
          <w:sz w:val="24"/>
          <w:szCs w:val="24"/>
        </w:rPr>
        <w:t>5.3. išaiškinti šalintinus trūkumus, suinteresuoti pedagogus kelti kvalifikaciją ir asmeniškai tobulėti;</w:t>
      </w:r>
    </w:p>
    <w:p w14:paraId="6C15D3E7" w14:textId="77777777" w:rsidR="00966DB0" w:rsidRPr="00CC4CD9" w:rsidRDefault="00E01890" w:rsidP="00335C0F">
      <w:pPr>
        <w:spacing w:after="0" w:line="360" w:lineRule="auto"/>
        <w:ind w:firstLine="851"/>
        <w:rPr>
          <w:rFonts w:ascii="Arial" w:hAnsi="Arial" w:cs="Arial"/>
          <w:sz w:val="24"/>
          <w:szCs w:val="24"/>
        </w:rPr>
      </w:pPr>
      <w:r w:rsidRPr="00CC4CD9">
        <w:rPr>
          <w:rFonts w:ascii="Arial" w:hAnsi="Arial" w:cs="Arial"/>
          <w:sz w:val="24"/>
          <w:szCs w:val="24"/>
        </w:rPr>
        <w:t>5.4. sudaryti teisingo darbo apmokėjimo prielaidas;</w:t>
      </w:r>
    </w:p>
    <w:p w14:paraId="2848FD2E" w14:textId="086919B0" w:rsidR="00966DB0" w:rsidRPr="00CC4CD9" w:rsidRDefault="00E01890" w:rsidP="00335C0F">
      <w:pPr>
        <w:spacing w:after="0" w:line="360" w:lineRule="auto"/>
        <w:ind w:firstLine="851"/>
        <w:rPr>
          <w:rFonts w:ascii="Arial" w:hAnsi="Arial" w:cs="Arial"/>
          <w:sz w:val="24"/>
          <w:szCs w:val="24"/>
        </w:rPr>
      </w:pPr>
      <w:r w:rsidRPr="00CC4CD9">
        <w:rPr>
          <w:rFonts w:ascii="Arial" w:hAnsi="Arial" w:cs="Arial"/>
          <w:sz w:val="24"/>
          <w:szCs w:val="24"/>
        </w:rPr>
        <w:t>5.5. mažinti klaidų tikimybę, parenkant, atleidžiant pedagogus, organizuojant jų pareigybinį augimą ir pan.</w:t>
      </w:r>
    </w:p>
    <w:p w14:paraId="132591AD" w14:textId="49B91B95" w:rsidR="00966DB0" w:rsidRPr="00CC4CD9" w:rsidRDefault="00335C0F" w:rsidP="00335C0F">
      <w:pPr>
        <w:pStyle w:val="Sraopastraipa"/>
        <w:spacing w:after="0" w:line="360" w:lineRule="auto"/>
        <w:ind w:left="709"/>
        <w:jc w:val="center"/>
        <w:rPr>
          <w:rFonts w:ascii="Arial" w:eastAsia="AGaramondPro-Regular" w:hAnsi="Arial" w:cs="Arial"/>
          <w:sz w:val="24"/>
          <w:szCs w:val="24"/>
        </w:rPr>
      </w:pPr>
      <w:r>
        <w:rPr>
          <w:rFonts w:ascii="Arial" w:eastAsia="AGaramondPro-Regular" w:hAnsi="Arial" w:cs="Arial"/>
          <w:b/>
          <w:sz w:val="24"/>
          <w:szCs w:val="24"/>
        </w:rPr>
        <w:lastRenderedPageBreak/>
        <w:t>I</w:t>
      </w:r>
      <w:r w:rsidR="00581F34">
        <w:rPr>
          <w:rFonts w:ascii="Arial" w:eastAsia="AGaramondPro-Regular" w:hAnsi="Arial" w:cs="Arial"/>
          <w:b/>
          <w:sz w:val="24"/>
          <w:szCs w:val="24"/>
        </w:rPr>
        <w:t>II</w:t>
      </w:r>
      <w:r>
        <w:rPr>
          <w:rFonts w:ascii="Arial" w:eastAsia="AGaramondPro-Regular" w:hAnsi="Arial" w:cs="Arial"/>
          <w:b/>
          <w:sz w:val="24"/>
          <w:szCs w:val="24"/>
        </w:rPr>
        <w:t xml:space="preserve">. </w:t>
      </w:r>
      <w:r w:rsidR="00E01890" w:rsidRPr="00CC4CD9">
        <w:rPr>
          <w:rFonts w:ascii="Arial" w:eastAsia="AGaramondPro-Regular" w:hAnsi="Arial" w:cs="Arial"/>
          <w:b/>
          <w:sz w:val="24"/>
          <w:szCs w:val="24"/>
        </w:rPr>
        <w:t>KVALIFIKACINĖ KATEGORIJA IR PEDAGOGŲ VEIKLA</w:t>
      </w:r>
    </w:p>
    <w:p w14:paraId="235243A9" w14:textId="77777777" w:rsidR="00966DB0" w:rsidRPr="00CC4CD9" w:rsidRDefault="00966DB0" w:rsidP="00CC4CD9">
      <w:pPr>
        <w:pStyle w:val="Sraopastraipa"/>
        <w:spacing w:after="0" w:line="360" w:lineRule="auto"/>
        <w:ind w:left="0"/>
        <w:rPr>
          <w:rFonts w:ascii="Arial" w:eastAsia="AGaramondPro-Regular" w:hAnsi="Arial" w:cs="Arial"/>
          <w:sz w:val="24"/>
          <w:szCs w:val="24"/>
        </w:rPr>
      </w:pPr>
    </w:p>
    <w:p w14:paraId="25FA6B82" w14:textId="77777777" w:rsidR="00966DB0" w:rsidRPr="00CC4CD9" w:rsidRDefault="00E01890" w:rsidP="00335C0F">
      <w:pPr>
        <w:pStyle w:val="Sraopastraipa"/>
        <w:spacing w:after="0" w:line="360" w:lineRule="auto"/>
        <w:ind w:left="0"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6. Vertinant mokytojų profesinę veiklą atsižvelgiama į švietimo, mokslo ir sporto ministro tvirtinamuose Mokytojų ir pagalbos mokiniui specialistų (išskyrus psichologus) atestacijos nuostatuose nustatytas rekomenduojamas veiklas, kurias turi vykdyti atitinkamas kvalifikacines kategorijas įgiję mokytojai: </w:t>
      </w:r>
    </w:p>
    <w:p w14:paraId="12FB2E26" w14:textId="77777777" w:rsidR="00966DB0" w:rsidRPr="00CC4CD9" w:rsidRDefault="00E01890" w:rsidP="00335C0F">
      <w:pPr>
        <w:pStyle w:val="Sraopastraipa"/>
        <w:spacing w:after="0" w:line="360" w:lineRule="auto"/>
        <w:ind w:left="0" w:firstLine="851"/>
        <w:jc w:val="both"/>
        <w:rPr>
          <w:rFonts w:ascii="Arial" w:eastAsia="AGaramondPro-Regular" w:hAnsi="Arial" w:cs="Arial"/>
          <w:sz w:val="24"/>
          <w:szCs w:val="24"/>
        </w:rPr>
      </w:pPr>
      <w:r w:rsidRPr="00CC4CD9">
        <w:rPr>
          <w:rFonts w:ascii="Arial" w:eastAsia="AGaramondPro-Regular" w:hAnsi="Arial" w:cs="Arial"/>
          <w:sz w:val="24"/>
          <w:szCs w:val="24"/>
        </w:rPr>
        <w:t>6.1. mokytojai, kuriems nesuteikta kvalifikacinė kategorija, ir mokytojai, turintys mokytojo kvalifikacinę kategoriją, skiria pakankamai laiko profesiniam tobulėjimui ir būtinų  mokytojo profesijos kompetencijų įtvirtinimui.</w:t>
      </w:r>
    </w:p>
    <w:p w14:paraId="49262C10" w14:textId="77777777" w:rsidR="00966DB0"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6.2. vyresniojo mokytojo kvalifikacinę kategoriją turintys mokytojai skiria pakankamai laiko pagal jų kvalifikacinę kategoriją privalomoms veikloms: dalyvauti metodinėje veikloje, skleisti savo gerąją pedagoginio darbo patirtį įstaigoje; </w:t>
      </w:r>
    </w:p>
    <w:p w14:paraId="58754DDC" w14:textId="566147F6" w:rsidR="00966DB0"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6.3. mokytojo metodininko kvalifikacinę kategoriją turintys mokytojai skiria pakankamai laiko pagal jų kvalifikacinę kategoriją privalomoms veiklo</w:t>
      </w:r>
      <w:r w:rsidR="00C52773" w:rsidRPr="00CC4CD9">
        <w:rPr>
          <w:rFonts w:ascii="Arial" w:eastAsia="AGaramondPro-Regular" w:hAnsi="Arial" w:cs="Arial"/>
          <w:sz w:val="24"/>
          <w:szCs w:val="24"/>
        </w:rPr>
        <w:t>m</w:t>
      </w:r>
      <w:r w:rsidRPr="00CC4CD9">
        <w:rPr>
          <w:rFonts w:ascii="Arial" w:eastAsia="AGaramondPro-Regular" w:hAnsi="Arial" w:cs="Arial"/>
          <w:sz w:val="24"/>
          <w:szCs w:val="24"/>
        </w:rPr>
        <w:t xml:space="preserve">s: rengti ir vykdyti mokyklos ir (ar) regiono ugdymo projektus, analizuoti dalyko srities (dalykų grupės, programos) ugdymo rezultatus ir inicijuoti didaktinius pokyčius, </w:t>
      </w:r>
      <w:proofErr w:type="spellStart"/>
      <w:r w:rsidRPr="00CC4CD9">
        <w:rPr>
          <w:rFonts w:ascii="Arial" w:eastAsia="AGaramondPro-Regular" w:hAnsi="Arial" w:cs="Arial"/>
          <w:sz w:val="24"/>
          <w:szCs w:val="24"/>
        </w:rPr>
        <w:t>mentorystei</w:t>
      </w:r>
      <w:proofErr w:type="spellEnd"/>
      <w:r w:rsidRPr="00CC4CD9">
        <w:rPr>
          <w:rFonts w:ascii="Arial" w:eastAsia="AGaramondPro-Regular" w:hAnsi="Arial" w:cs="Arial"/>
          <w:sz w:val="24"/>
          <w:szCs w:val="24"/>
        </w:rPr>
        <w:t xml:space="preserve">, organizuoti ir vykdyti prevencines ir kitas programas, kitoms įstaigos poreikius atitinkančioms veikloms;  </w:t>
      </w:r>
    </w:p>
    <w:p w14:paraId="485A316D" w14:textId="30BFDFCD" w:rsidR="00966DB0"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6.4. mokytojo eksperto kvalifikacinę kategoriją turintys mokytojai skiria pakankamai laiko pagal jų kvalifikacinę kategoriją privalomo</w:t>
      </w:r>
      <w:r w:rsidR="00C52773" w:rsidRPr="00CC4CD9">
        <w:rPr>
          <w:rFonts w:ascii="Arial" w:eastAsia="AGaramondPro-Regular" w:hAnsi="Arial" w:cs="Arial"/>
          <w:sz w:val="24"/>
          <w:szCs w:val="24"/>
        </w:rPr>
        <w:t>m</w:t>
      </w:r>
      <w:r w:rsidRPr="00CC4CD9">
        <w:rPr>
          <w:rFonts w:ascii="Arial" w:eastAsia="AGaramondPro-Regular" w:hAnsi="Arial" w:cs="Arial"/>
          <w:sz w:val="24"/>
          <w:szCs w:val="24"/>
        </w:rPr>
        <w:t>s veikloms, sprendžiant sudėtingesnius uždavinius mokyklos, regiono ir (ar) šalies švietimo kokybei gerinti: analizuoti, teikti grįžtamąjį ryšį ir vertinti kolegų veiklą, rengti mokymo priemones, vadovauti regiono ar šalies ugdymo projektams, rengti pedagoginių kompetencijų tobulinimo programas, vadovauti studentų ar pradedančiųjų mokytojų praktikai, atstovauti įstaigai, dalyvauti darbo grupėse / renginiuose, organizuoti ir analizuoti ugdymo, mokymo ir mokymosi procesą, tirti pedagogines situacijas, naujas mokymosi strategijas ir jas taikyti, rengti ugdymo projektus, mokymo, mokymosi bei didaktines priemones, skleisti gerąją pedagoginio darbo patirtį įstaigoje, regione ir šalyje.</w:t>
      </w:r>
    </w:p>
    <w:p w14:paraId="3D72574F" w14:textId="77777777" w:rsidR="00335C0F" w:rsidRPr="00CC4CD9" w:rsidRDefault="00335C0F" w:rsidP="00335C0F">
      <w:pPr>
        <w:spacing w:after="0" w:line="360" w:lineRule="auto"/>
        <w:ind w:firstLine="851"/>
        <w:jc w:val="both"/>
        <w:rPr>
          <w:rFonts w:ascii="Arial" w:eastAsia="AGaramondPro-Regular" w:hAnsi="Arial" w:cs="Arial"/>
          <w:sz w:val="24"/>
          <w:szCs w:val="24"/>
        </w:rPr>
      </w:pPr>
    </w:p>
    <w:p w14:paraId="2E6BC81E" w14:textId="4B40B492" w:rsidR="00335C0F" w:rsidRDefault="00581F34" w:rsidP="00581F34">
      <w:pPr>
        <w:pStyle w:val="Sraopastraipa"/>
        <w:spacing w:after="0" w:line="360" w:lineRule="auto"/>
        <w:ind w:left="1080"/>
        <w:jc w:val="center"/>
        <w:rPr>
          <w:rFonts w:ascii="Arial" w:eastAsia="AGaramondPro-Regular" w:hAnsi="Arial" w:cs="Arial"/>
          <w:b/>
          <w:sz w:val="24"/>
          <w:szCs w:val="24"/>
        </w:rPr>
      </w:pPr>
      <w:r>
        <w:rPr>
          <w:rFonts w:ascii="Arial" w:eastAsia="AGaramondPro-Regular" w:hAnsi="Arial" w:cs="Arial"/>
          <w:b/>
          <w:sz w:val="24"/>
          <w:szCs w:val="24"/>
        </w:rPr>
        <w:t>I</w:t>
      </w:r>
      <w:r w:rsidR="00335C0F">
        <w:rPr>
          <w:rFonts w:ascii="Arial" w:eastAsia="AGaramondPro-Regular" w:hAnsi="Arial" w:cs="Arial"/>
          <w:b/>
          <w:sz w:val="24"/>
          <w:szCs w:val="24"/>
        </w:rPr>
        <w:t xml:space="preserve">V. </w:t>
      </w:r>
      <w:r w:rsidR="00E01890" w:rsidRPr="00CC4CD9">
        <w:rPr>
          <w:rFonts w:ascii="Arial" w:eastAsia="AGaramondPro-Regular" w:hAnsi="Arial" w:cs="Arial"/>
          <w:b/>
          <w:sz w:val="24"/>
          <w:szCs w:val="24"/>
        </w:rPr>
        <w:t>MOKYTOJŲ VEIKLA MOKYKLOS BENDRUOMENEI</w:t>
      </w:r>
      <w:r>
        <w:rPr>
          <w:rFonts w:ascii="Arial" w:eastAsia="AGaramondPro-Regular" w:hAnsi="Arial" w:cs="Arial"/>
          <w:b/>
          <w:sz w:val="24"/>
          <w:szCs w:val="24"/>
        </w:rPr>
        <w:t xml:space="preserve"> </w:t>
      </w:r>
    </w:p>
    <w:p w14:paraId="46E55AB8" w14:textId="77777777" w:rsidR="00581F34" w:rsidRPr="00335C0F" w:rsidRDefault="00581F34" w:rsidP="00581F34">
      <w:pPr>
        <w:pStyle w:val="Sraopastraipa"/>
        <w:spacing w:after="0" w:line="360" w:lineRule="auto"/>
        <w:ind w:left="1080"/>
        <w:jc w:val="center"/>
        <w:rPr>
          <w:rFonts w:ascii="Arial" w:eastAsia="AGaramondPro-Regular" w:hAnsi="Arial" w:cs="Arial"/>
          <w:b/>
          <w:sz w:val="24"/>
          <w:szCs w:val="24"/>
        </w:rPr>
      </w:pPr>
    </w:p>
    <w:p w14:paraId="054654E1" w14:textId="77777777" w:rsidR="00966DB0"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7. Veiklos mokyklos bendruomenei – mokytojo darbo dalis, skirta siekti mokyklos bendruomenės tikslų, vykdoma bendradarbiaujant su kitais mokyklos bendruomenės nariais, partneriais ar dirbant individualiai.           </w:t>
      </w:r>
    </w:p>
    <w:p w14:paraId="01F7F5DF" w14:textId="77777777" w:rsidR="0058769D"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lastRenderedPageBreak/>
        <w:t xml:space="preserve">8. Veiklos, kurias </w:t>
      </w:r>
      <w:r w:rsidRPr="00CC4CD9">
        <w:rPr>
          <w:rFonts w:ascii="Arial" w:eastAsia="AGaramondPro-Regular" w:hAnsi="Arial" w:cs="Arial"/>
          <w:bCs/>
          <w:iCs/>
          <w:sz w:val="24"/>
          <w:szCs w:val="24"/>
        </w:rPr>
        <w:t>mokytojas privalo atlikti mokyklos bendruomenei</w:t>
      </w:r>
      <w:r w:rsidRPr="00CC4CD9">
        <w:rPr>
          <w:rFonts w:ascii="Arial" w:eastAsia="AGaramondPro-Regular" w:hAnsi="Arial" w:cs="Arial"/>
          <w:sz w:val="24"/>
          <w:szCs w:val="24"/>
        </w:rPr>
        <w:t xml:space="preserve"> (toliau – privalomos veiklos): </w:t>
      </w:r>
    </w:p>
    <w:p w14:paraId="7632F116" w14:textId="61B1EDAD" w:rsidR="00966DB0"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8.1. tėvų (globėjų, rūpintojų) informavimas, konsultavimas ir bendradarbiavimas su jais dėl mokinių ugdymo(</w:t>
      </w:r>
      <w:proofErr w:type="spellStart"/>
      <w:r w:rsidRPr="00CC4CD9">
        <w:rPr>
          <w:rFonts w:ascii="Arial" w:eastAsia="AGaramondPro-Regular" w:hAnsi="Arial" w:cs="Arial"/>
          <w:sz w:val="24"/>
          <w:szCs w:val="24"/>
        </w:rPr>
        <w:t>si</w:t>
      </w:r>
      <w:proofErr w:type="spellEnd"/>
      <w:r w:rsidRPr="00CC4CD9">
        <w:rPr>
          <w:rFonts w:ascii="Arial" w:eastAsia="AGaramondPro-Regular" w:hAnsi="Arial" w:cs="Arial"/>
          <w:sz w:val="24"/>
          <w:szCs w:val="24"/>
        </w:rPr>
        <w:t xml:space="preserve">) ir mokymosi pažangos ir pasiekimų;            </w:t>
      </w:r>
    </w:p>
    <w:p w14:paraId="1B57BF6C" w14:textId="77777777" w:rsidR="00966DB0"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8.2. bendradarbiavimas su mokyklos darbuotojais mokinių ugdymo klausimais;                               </w:t>
      </w:r>
    </w:p>
    <w:p w14:paraId="10575167" w14:textId="77777777" w:rsidR="00C20D75"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8.3. mokyklos administracijos inicijuotos veiklos, skirtos mokyklos veiklai planuoti, organizuoti.            </w:t>
      </w:r>
    </w:p>
    <w:p w14:paraId="00DA949E" w14:textId="77777777" w:rsidR="00966DB0"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 Veiklos, kurios </w:t>
      </w:r>
      <w:r w:rsidRPr="00CC4CD9">
        <w:rPr>
          <w:rFonts w:ascii="Arial" w:eastAsia="AGaramondPro-Regular" w:hAnsi="Arial" w:cs="Arial"/>
          <w:bCs/>
          <w:iCs/>
          <w:sz w:val="24"/>
          <w:szCs w:val="24"/>
        </w:rPr>
        <w:t>gali būti sulygstamos su mokytoju individualiai</w:t>
      </w:r>
      <w:r w:rsidRPr="00CC4CD9">
        <w:rPr>
          <w:rFonts w:ascii="Arial" w:eastAsia="AGaramondPro-Regular" w:hAnsi="Arial" w:cs="Arial"/>
          <w:sz w:val="24"/>
          <w:szCs w:val="24"/>
        </w:rPr>
        <w:t xml:space="preserve"> (toliau – individualios veiklos), atsižvelgiant į jo turimą kvalifikacinę kategoriją, atliekamas funkcijas, numatytas pareigybės apraše, į mokyklos tikslus ir uždavinius:            </w:t>
      </w:r>
    </w:p>
    <w:p w14:paraId="5C842DB7" w14:textId="45585672" w:rsidR="00966DB0" w:rsidRPr="00CC4CD9" w:rsidRDefault="00E01890" w:rsidP="00335C0F">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9.1. </w:t>
      </w:r>
      <w:r w:rsidR="00145EE3" w:rsidRPr="00CC4CD9">
        <w:rPr>
          <w:rFonts w:ascii="Arial" w:eastAsia="AGaramondPro-Regular" w:hAnsi="Arial" w:cs="Arial"/>
          <w:sz w:val="24"/>
          <w:szCs w:val="24"/>
        </w:rPr>
        <w:t>b</w:t>
      </w:r>
      <w:r w:rsidRPr="00CC4CD9">
        <w:rPr>
          <w:rFonts w:ascii="Arial" w:eastAsia="AGaramondPro-Regular" w:hAnsi="Arial" w:cs="Arial"/>
          <w:sz w:val="24"/>
          <w:szCs w:val="24"/>
        </w:rPr>
        <w:t xml:space="preserve">endradarbiavimo veiklos, skirtos mokyklos veiklai planuoti, tobulinti, pozityviam mokyklos mikroklimatui kurti, ugdymo ir švietimo pagalbos kokybei, mokykloje ugdomų mokinių saugumui užtikrinti:             </w:t>
      </w:r>
    </w:p>
    <w:p w14:paraId="55DAA7C9" w14:textId="77777777"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9.1.1. dalyvavimas, vadovavimas darbo grupėms ar komisijoms, jų veiklos administravimas ar koordinavimas;            </w:t>
      </w:r>
    </w:p>
    <w:p w14:paraId="4063BB50" w14:textId="47D3D928"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9.1.2. dalyvavimas mokyklos savivaldos veikloje;  </w:t>
      </w:r>
    </w:p>
    <w:p w14:paraId="4D15B81D" w14:textId="08E8F317"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9.1.3. mokyklos renginių ar tikslinių edukacinių veiklų organizavimas ir</w:t>
      </w:r>
      <w:r w:rsidR="000572DB">
        <w:rPr>
          <w:rFonts w:ascii="Arial" w:eastAsia="AGaramondPro-Regular" w:hAnsi="Arial" w:cs="Arial"/>
          <w:sz w:val="24"/>
          <w:szCs w:val="24"/>
        </w:rPr>
        <w:t xml:space="preserve">  </w:t>
      </w:r>
      <w:r w:rsidRPr="00CC4CD9">
        <w:rPr>
          <w:rFonts w:ascii="Arial" w:eastAsia="AGaramondPro-Regular" w:hAnsi="Arial" w:cs="Arial"/>
          <w:sz w:val="24"/>
          <w:szCs w:val="24"/>
        </w:rPr>
        <w:t xml:space="preserve">dalyvavimas jose;            </w:t>
      </w:r>
    </w:p>
    <w:p w14:paraId="55451863" w14:textId="77777777"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9.2. Mokyklos ugdymo turinio formavimo veiklos:            </w:t>
      </w:r>
    </w:p>
    <w:p w14:paraId="56C55E5D" w14:textId="77777777"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9.2.1. mokyklos projektų, skirtų mokyklos ugdymo turiniui kurti ir įgyvendinti, rengimas ir jų įgyvendinimas;           </w:t>
      </w:r>
    </w:p>
    <w:p w14:paraId="6CC1EBCD" w14:textId="77777777"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9.2.2. dalyvavimas tarptautiniuose, nacionaliniuose ir / ar regioniniuose projektuose ir (ar) jų įgyvendinimas;          </w:t>
      </w:r>
    </w:p>
    <w:p w14:paraId="66800564" w14:textId="77777777"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9.2.3. edukacinių erdvių, mokymosi aplinkų, ugdymo priemonių kūrimas ir priežiūra.           </w:t>
      </w:r>
    </w:p>
    <w:p w14:paraId="585BB926" w14:textId="78361FDA"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9.3. Mokinių ugdymosi poreikiams tenkinti skirtos edukacinės, ugdomosios veiklos:           </w:t>
      </w:r>
    </w:p>
    <w:p w14:paraId="51DACF41" w14:textId="2CD051BC" w:rsidR="00966DB0" w:rsidRPr="00CC4CD9"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9.3.1. edukacinių renginių, konkursų, olimpiadų, išvykų organizavimas ir dalyvavimas juose;                    </w:t>
      </w:r>
    </w:p>
    <w:p w14:paraId="0E8D481B" w14:textId="11BB023E" w:rsidR="00966DB0" w:rsidRDefault="00E01890" w:rsidP="000572DB">
      <w:pPr>
        <w:spacing w:after="0" w:line="360" w:lineRule="auto"/>
        <w:ind w:firstLine="851"/>
        <w:jc w:val="both"/>
        <w:rPr>
          <w:rFonts w:ascii="Arial" w:eastAsia="AGaramondPro-Regular" w:hAnsi="Arial" w:cs="Arial"/>
          <w:sz w:val="24"/>
          <w:szCs w:val="24"/>
        </w:rPr>
      </w:pPr>
      <w:r w:rsidRPr="00CC4CD9">
        <w:rPr>
          <w:rFonts w:ascii="Arial" w:eastAsia="AGaramondPro-Regular" w:hAnsi="Arial" w:cs="Arial"/>
          <w:sz w:val="24"/>
          <w:szCs w:val="24"/>
        </w:rPr>
        <w:t xml:space="preserve">9.4. Bendradarbiavimo su mokyklos partneriais veiklos, apimančios bendrų projektų, renginių organizavimą ir jų įgyvendinimą mokykloje ar už jos ribų. </w:t>
      </w:r>
    </w:p>
    <w:p w14:paraId="32F5282D" w14:textId="77777777" w:rsidR="00D42386" w:rsidRPr="00D42386" w:rsidRDefault="00D42386" w:rsidP="00D42386">
      <w:pPr>
        <w:spacing w:after="0" w:line="360" w:lineRule="auto"/>
        <w:ind w:firstLine="851"/>
        <w:jc w:val="both"/>
        <w:rPr>
          <w:rFonts w:ascii="Arial" w:eastAsia="AGaramondPro-Regular" w:hAnsi="Arial" w:cs="Arial"/>
          <w:sz w:val="24"/>
          <w:szCs w:val="24"/>
        </w:rPr>
      </w:pPr>
    </w:p>
    <w:p w14:paraId="3E1FF353" w14:textId="0D7D0F27" w:rsidR="00D42386" w:rsidRDefault="00581F34" w:rsidP="000572DB">
      <w:pPr>
        <w:pStyle w:val="Sraopastraipa"/>
        <w:spacing w:after="0" w:line="360" w:lineRule="auto"/>
        <w:ind w:left="1080"/>
        <w:jc w:val="center"/>
        <w:rPr>
          <w:rFonts w:ascii="Arial" w:hAnsi="Arial" w:cs="Arial"/>
          <w:b/>
          <w:sz w:val="24"/>
          <w:szCs w:val="24"/>
        </w:rPr>
      </w:pPr>
      <w:r>
        <w:rPr>
          <w:rFonts w:ascii="Arial" w:hAnsi="Arial" w:cs="Arial"/>
          <w:b/>
          <w:sz w:val="24"/>
          <w:szCs w:val="24"/>
        </w:rPr>
        <w:t xml:space="preserve">V. </w:t>
      </w:r>
      <w:r w:rsidR="00E01890" w:rsidRPr="00CC4CD9">
        <w:rPr>
          <w:rFonts w:ascii="Arial" w:hAnsi="Arial" w:cs="Arial"/>
          <w:b/>
          <w:sz w:val="24"/>
          <w:szCs w:val="24"/>
        </w:rPr>
        <w:t>PEDAGOGŲ VEIKLOS VERTINIMO, Į(SI)VERTINIMO ORGANIZAVIMAS</w:t>
      </w:r>
    </w:p>
    <w:p w14:paraId="33BAF81E" w14:textId="77777777" w:rsidR="00D42386" w:rsidRPr="00D42386" w:rsidRDefault="00D42386" w:rsidP="00D42386">
      <w:pPr>
        <w:pStyle w:val="Sraopastraipa"/>
        <w:spacing w:after="0" w:line="360" w:lineRule="auto"/>
        <w:ind w:left="1080"/>
        <w:rPr>
          <w:rFonts w:ascii="Arial" w:hAnsi="Arial" w:cs="Arial"/>
          <w:b/>
          <w:sz w:val="24"/>
          <w:szCs w:val="24"/>
        </w:rPr>
      </w:pPr>
    </w:p>
    <w:p w14:paraId="45647084" w14:textId="77777777"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lastRenderedPageBreak/>
        <w:t>10. Pedagogų veikla vertinama siekiant šių tikslų:</w:t>
      </w:r>
    </w:p>
    <w:p w14:paraId="393D467B" w14:textId="77777777"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10.1. didinti įstaigos veiksmingumą, veiksmingai išnaudojant pedagogų gebėjimus ir įgūdžius;</w:t>
      </w:r>
    </w:p>
    <w:p w14:paraId="7EC59DF1" w14:textId="77777777"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10. 2. sudaryti sąlygas pedagogų saviraiškai, atkreipiant dėmesį į jų sugebėjimus, veiklos motyvus, skatinti jų norą tobulėti;</w:t>
      </w:r>
    </w:p>
    <w:p w14:paraId="7E492EC4" w14:textId="77777777"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11. Vertinant pedagogų profesionalumą, laikomasi tokios taktikos:</w:t>
      </w:r>
    </w:p>
    <w:p w14:paraId="58941E19" w14:textId="253EC02E"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11.1. didinti pedagogų suinteresuotumą profesine veikla;</w:t>
      </w:r>
    </w:p>
    <w:p w14:paraId="45537987" w14:textId="77777777"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11.2. siekti geresnių vadovo ir pavaldinių tarpusavio santykių;</w:t>
      </w:r>
    </w:p>
    <w:p w14:paraId="2E69FEB8" w14:textId="77777777"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11.3. didinti pedagogų pasitenkinimą darbu, nustatyti nesklandumus ir kliūtis, rasti būdų juos pašalinti;</w:t>
      </w:r>
    </w:p>
    <w:p w14:paraId="335DA80B" w14:textId="77777777"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11.4. aiškiai informuoti pedagogus apie jų veiklos vertinimą;</w:t>
      </w:r>
    </w:p>
    <w:p w14:paraId="2B04879D" w14:textId="6046060F"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 xml:space="preserve">11.5. prireikus pedagogus mokyti ir </w:t>
      </w:r>
      <w:r w:rsidR="00DF636C" w:rsidRPr="00CC4CD9">
        <w:rPr>
          <w:rFonts w:ascii="Arial" w:hAnsi="Arial" w:cs="Arial"/>
          <w:bCs/>
          <w:sz w:val="24"/>
          <w:szCs w:val="24"/>
          <w:lang w:val="pt-BR"/>
        </w:rPr>
        <w:t xml:space="preserve">skatinti </w:t>
      </w:r>
      <w:r w:rsidRPr="00CC4CD9">
        <w:rPr>
          <w:rFonts w:ascii="Arial" w:hAnsi="Arial" w:cs="Arial"/>
          <w:bCs/>
          <w:sz w:val="24"/>
          <w:szCs w:val="24"/>
          <w:lang w:val="pt-BR"/>
        </w:rPr>
        <w:t>per</w:t>
      </w:r>
      <w:r w:rsidR="00DF636C" w:rsidRPr="00CC4CD9">
        <w:rPr>
          <w:rFonts w:ascii="Arial" w:hAnsi="Arial" w:cs="Arial"/>
          <w:bCs/>
          <w:sz w:val="24"/>
          <w:szCs w:val="24"/>
          <w:lang w:val="pt-BR"/>
        </w:rPr>
        <w:t>si</w:t>
      </w:r>
      <w:r w:rsidRPr="00CC4CD9">
        <w:rPr>
          <w:rFonts w:ascii="Arial" w:hAnsi="Arial" w:cs="Arial"/>
          <w:bCs/>
          <w:sz w:val="24"/>
          <w:szCs w:val="24"/>
          <w:lang w:val="pt-BR"/>
        </w:rPr>
        <w:t>kvalifikuoti;</w:t>
      </w:r>
    </w:p>
    <w:p w14:paraId="67D34ECD" w14:textId="77777777" w:rsidR="00966DB0" w:rsidRPr="00CC4CD9" w:rsidRDefault="00E01890" w:rsidP="00335C0F">
      <w:pPr>
        <w:pStyle w:val="Sraopastraipa"/>
        <w:spacing w:after="0" w:line="360" w:lineRule="auto"/>
        <w:ind w:left="0" w:firstLine="851"/>
        <w:jc w:val="both"/>
        <w:rPr>
          <w:rFonts w:ascii="Arial" w:hAnsi="Arial" w:cs="Arial"/>
          <w:bCs/>
          <w:sz w:val="24"/>
          <w:szCs w:val="24"/>
          <w:lang w:val="pt-BR"/>
        </w:rPr>
      </w:pPr>
      <w:r w:rsidRPr="00CC4CD9">
        <w:rPr>
          <w:rFonts w:ascii="Arial" w:hAnsi="Arial" w:cs="Arial"/>
          <w:bCs/>
          <w:sz w:val="24"/>
          <w:szCs w:val="24"/>
          <w:lang w:val="pt-BR"/>
        </w:rPr>
        <w:t>11.6. numatyti tikrus, įgyvendinamus įstaigos veiklos planus.</w:t>
      </w:r>
    </w:p>
    <w:p w14:paraId="3082F43A" w14:textId="77ACF905"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12. Mokytojas met</w:t>
      </w:r>
      <w:r w:rsidR="007D1004" w:rsidRPr="00CC4CD9">
        <w:rPr>
          <w:rFonts w:ascii="Arial" w:hAnsi="Arial" w:cs="Arial"/>
          <w:sz w:val="24"/>
          <w:szCs w:val="24"/>
        </w:rPr>
        <w:t>ų</w:t>
      </w:r>
      <w:r w:rsidRPr="00CC4CD9">
        <w:rPr>
          <w:rFonts w:ascii="Arial" w:hAnsi="Arial" w:cs="Arial"/>
          <w:sz w:val="24"/>
          <w:szCs w:val="24"/>
        </w:rPr>
        <w:t xml:space="preserve"> pabaigoje įsivertina kvalifikacijos tobulinimą, metodinę, praktinę bei bendruomeninę veiklą pagal rekomenduojamą formą (1 priedas</w:t>
      </w:r>
      <w:r w:rsidR="003B1E55" w:rsidRPr="00CC4CD9">
        <w:rPr>
          <w:rFonts w:ascii="Arial" w:hAnsi="Arial" w:cs="Arial"/>
          <w:sz w:val="24"/>
          <w:szCs w:val="24"/>
        </w:rPr>
        <w:t xml:space="preserve">) ir užpildytą įsivertinimo ataskaitą pateikia direktoriaus pavaduotojai </w:t>
      </w:r>
      <w:r w:rsidR="003844BD" w:rsidRPr="00CC4CD9">
        <w:rPr>
          <w:rFonts w:ascii="Arial" w:hAnsi="Arial" w:cs="Arial"/>
          <w:sz w:val="24"/>
          <w:szCs w:val="24"/>
        </w:rPr>
        <w:t xml:space="preserve">ugdymui </w:t>
      </w:r>
      <w:r w:rsidR="003B1E55" w:rsidRPr="00CC4CD9">
        <w:rPr>
          <w:rFonts w:ascii="Arial" w:hAnsi="Arial" w:cs="Arial"/>
          <w:sz w:val="24"/>
          <w:szCs w:val="24"/>
        </w:rPr>
        <w:t xml:space="preserve">elektroniniu būdu. </w:t>
      </w:r>
    </w:p>
    <w:p w14:paraId="2AE0222C" w14:textId="77777777"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 xml:space="preserve">13. Kiti galimi pedagogo veiklos vertinimo ir įsivertinimo būdai: </w:t>
      </w:r>
    </w:p>
    <w:p w14:paraId="3CB9AC39" w14:textId="77777777" w:rsidR="0021717B"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13.1. praktinės pedagoginės veiklos pamokoje, renginyje stebėjimas ir analizė;</w:t>
      </w:r>
    </w:p>
    <w:p w14:paraId="738BC84D" w14:textId="4D1D9F08" w:rsidR="00966DB0" w:rsidRPr="00CC4CD9" w:rsidRDefault="0021717B" w:rsidP="00335C0F">
      <w:pPr>
        <w:spacing w:after="0" w:line="360" w:lineRule="auto"/>
        <w:ind w:firstLine="851"/>
        <w:jc w:val="both"/>
        <w:rPr>
          <w:rFonts w:ascii="Arial" w:hAnsi="Arial" w:cs="Arial"/>
          <w:sz w:val="24"/>
          <w:szCs w:val="24"/>
        </w:rPr>
      </w:pPr>
      <w:r w:rsidRPr="00CC4CD9">
        <w:rPr>
          <w:rFonts w:ascii="Arial" w:hAnsi="Arial" w:cs="Arial"/>
          <w:sz w:val="24"/>
          <w:szCs w:val="24"/>
        </w:rPr>
        <w:t xml:space="preserve">13.2. </w:t>
      </w:r>
      <w:r w:rsidR="004B48B5" w:rsidRPr="00CC4CD9">
        <w:rPr>
          <w:rFonts w:ascii="Arial" w:hAnsi="Arial" w:cs="Arial"/>
          <w:sz w:val="24"/>
          <w:szCs w:val="24"/>
        </w:rPr>
        <w:t>kolegialaus grįžtamojo ryšio (KGR)</w:t>
      </w:r>
      <w:r w:rsidR="00060F69" w:rsidRPr="00CC4CD9">
        <w:rPr>
          <w:rFonts w:ascii="Arial" w:hAnsi="Arial" w:cs="Arial"/>
          <w:sz w:val="24"/>
          <w:szCs w:val="24"/>
        </w:rPr>
        <w:t xml:space="preserve"> metu gauta informacija;</w:t>
      </w:r>
      <w:r w:rsidR="00E01890" w:rsidRPr="00CC4CD9">
        <w:rPr>
          <w:rFonts w:ascii="Arial" w:hAnsi="Arial" w:cs="Arial"/>
          <w:sz w:val="24"/>
          <w:szCs w:val="24"/>
        </w:rPr>
        <w:t xml:space="preserve"> </w:t>
      </w:r>
    </w:p>
    <w:p w14:paraId="54901567" w14:textId="6B7DE7DD" w:rsidR="00966DB0" w:rsidRPr="00CC4CD9" w:rsidRDefault="00E01890" w:rsidP="000572DB">
      <w:pPr>
        <w:spacing w:after="0" w:line="360" w:lineRule="auto"/>
        <w:ind w:firstLine="851"/>
        <w:rPr>
          <w:rFonts w:ascii="Arial" w:hAnsi="Arial" w:cs="Arial"/>
          <w:sz w:val="24"/>
          <w:szCs w:val="24"/>
        </w:rPr>
      </w:pPr>
      <w:r w:rsidRPr="00CC4CD9">
        <w:rPr>
          <w:rFonts w:ascii="Arial" w:hAnsi="Arial" w:cs="Arial"/>
          <w:sz w:val="24"/>
          <w:szCs w:val="24"/>
        </w:rPr>
        <w:t>13.</w:t>
      </w:r>
      <w:r w:rsidR="00060F69" w:rsidRPr="00CC4CD9">
        <w:rPr>
          <w:rFonts w:ascii="Arial" w:hAnsi="Arial" w:cs="Arial"/>
          <w:sz w:val="24"/>
          <w:szCs w:val="24"/>
        </w:rPr>
        <w:t>3</w:t>
      </w:r>
      <w:r w:rsidRPr="00CC4CD9">
        <w:rPr>
          <w:rFonts w:ascii="Arial" w:hAnsi="Arial" w:cs="Arial"/>
          <w:sz w:val="24"/>
          <w:szCs w:val="24"/>
        </w:rPr>
        <w:t>.</w:t>
      </w:r>
      <w:r w:rsidR="00060F69" w:rsidRPr="00CC4CD9">
        <w:rPr>
          <w:rFonts w:ascii="Arial" w:hAnsi="Arial" w:cs="Arial"/>
          <w:sz w:val="24"/>
          <w:szCs w:val="24"/>
        </w:rPr>
        <w:t xml:space="preserve"> </w:t>
      </w:r>
      <w:r w:rsidRPr="00CC4CD9">
        <w:rPr>
          <w:rFonts w:ascii="Arial" w:hAnsi="Arial" w:cs="Arial"/>
          <w:sz w:val="24"/>
          <w:szCs w:val="24"/>
        </w:rPr>
        <w:t>pedagogo veiklos pristatymas metodinėje taryboje</w:t>
      </w:r>
      <w:r w:rsidR="000572DB">
        <w:rPr>
          <w:rFonts w:ascii="Arial" w:hAnsi="Arial" w:cs="Arial"/>
          <w:sz w:val="24"/>
          <w:szCs w:val="24"/>
        </w:rPr>
        <w:t xml:space="preserve"> </w:t>
      </w:r>
      <w:r w:rsidRPr="00CC4CD9">
        <w:rPr>
          <w:rFonts w:ascii="Arial" w:hAnsi="Arial" w:cs="Arial"/>
          <w:sz w:val="24"/>
          <w:szCs w:val="24"/>
        </w:rPr>
        <w:t>/</w:t>
      </w:r>
      <w:r w:rsidR="000572DB">
        <w:rPr>
          <w:rFonts w:ascii="Arial" w:hAnsi="Arial" w:cs="Arial"/>
          <w:sz w:val="24"/>
          <w:szCs w:val="24"/>
        </w:rPr>
        <w:t xml:space="preserve"> </w:t>
      </w:r>
      <w:r w:rsidRPr="00CC4CD9">
        <w:rPr>
          <w:rFonts w:ascii="Arial" w:hAnsi="Arial" w:cs="Arial"/>
          <w:sz w:val="24"/>
          <w:szCs w:val="24"/>
        </w:rPr>
        <w:t>metodinėje</w:t>
      </w:r>
      <w:r w:rsidR="000572DB">
        <w:rPr>
          <w:rFonts w:ascii="Arial" w:hAnsi="Arial" w:cs="Arial"/>
          <w:sz w:val="24"/>
          <w:szCs w:val="24"/>
        </w:rPr>
        <w:t xml:space="preserve"> </w:t>
      </w:r>
      <w:r w:rsidRPr="00CC4CD9">
        <w:rPr>
          <w:rFonts w:ascii="Arial" w:hAnsi="Arial" w:cs="Arial"/>
          <w:sz w:val="24"/>
          <w:szCs w:val="24"/>
        </w:rPr>
        <w:t>grupėje</w:t>
      </w:r>
      <w:r w:rsidR="000572DB">
        <w:rPr>
          <w:rFonts w:ascii="Arial" w:hAnsi="Arial" w:cs="Arial"/>
          <w:sz w:val="24"/>
          <w:szCs w:val="24"/>
        </w:rPr>
        <w:t xml:space="preserve"> </w:t>
      </w:r>
      <w:r w:rsidRPr="00CC4CD9">
        <w:rPr>
          <w:rFonts w:ascii="Arial" w:hAnsi="Arial" w:cs="Arial"/>
          <w:sz w:val="24"/>
          <w:szCs w:val="24"/>
        </w:rPr>
        <w:t>/</w:t>
      </w:r>
      <w:r w:rsidR="000572DB">
        <w:rPr>
          <w:rFonts w:ascii="Arial" w:hAnsi="Arial" w:cs="Arial"/>
          <w:sz w:val="24"/>
          <w:szCs w:val="24"/>
        </w:rPr>
        <w:t xml:space="preserve"> </w:t>
      </w:r>
      <w:r w:rsidRPr="00CC4CD9">
        <w:rPr>
          <w:rFonts w:ascii="Arial" w:hAnsi="Arial" w:cs="Arial"/>
          <w:sz w:val="24"/>
          <w:szCs w:val="24"/>
        </w:rPr>
        <w:t xml:space="preserve">kituose renginiuose; </w:t>
      </w:r>
    </w:p>
    <w:p w14:paraId="3691EBC2" w14:textId="12372307"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13.</w:t>
      </w:r>
      <w:r w:rsidR="00060F69" w:rsidRPr="00CC4CD9">
        <w:rPr>
          <w:rFonts w:ascii="Arial" w:hAnsi="Arial" w:cs="Arial"/>
          <w:sz w:val="24"/>
          <w:szCs w:val="24"/>
        </w:rPr>
        <w:t>4</w:t>
      </w:r>
      <w:r w:rsidRPr="00CC4CD9">
        <w:rPr>
          <w:rFonts w:ascii="Arial" w:hAnsi="Arial" w:cs="Arial"/>
          <w:sz w:val="24"/>
          <w:szCs w:val="24"/>
        </w:rPr>
        <w:t>.</w:t>
      </w:r>
      <w:r w:rsidR="000572DB">
        <w:rPr>
          <w:rFonts w:ascii="Arial" w:hAnsi="Arial" w:cs="Arial"/>
          <w:sz w:val="24"/>
          <w:szCs w:val="24"/>
        </w:rPr>
        <w:t xml:space="preserve"> </w:t>
      </w:r>
      <w:r w:rsidR="003844BD" w:rsidRPr="00CC4CD9">
        <w:rPr>
          <w:rFonts w:ascii="Arial" w:hAnsi="Arial" w:cs="Arial"/>
          <w:sz w:val="24"/>
          <w:szCs w:val="24"/>
        </w:rPr>
        <w:t>metinis pokalbis su kuruojančiu vadovu</w:t>
      </w:r>
      <w:r w:rsidRPr="00CC4CD9">
        <w:rPr>
          <w:rFonts w:ascii="Arial" w:hAnsi="Arial" w:cs="Arial"/>
          <w:sz w:val="24"/>
          <w:szCs w:val="24"/>
        </w:rPr>
        <w:t>.</w:t>
      </w:r>
      <w:r w:rsidR="00A0160A" w:rsidRPr="00CC4CD9">
        <w:rPr>
          <w:rFonts w:ascii="Arial" w:hAnsi="Arial" w:cs="Arial"/>
          <w:sz w:val="24"/>
          <w:szCs w:val="24"/>
        </w:rPr>
        <w:t xml:space="preserve"> Pokalbio metu pedagogas pristato savo metinę veiklą, tobulintinas sritis, su kuruojančiu vadovu aptaria kvalifikacijos tobulinimo kryptis ateinantiems metams.</w:t>
      </w:r>
    </w:p>
    <w:p w14:paraId="170E3511" w14:textId="191D215E" w:rsidR="00966DB0" w:rsidRPr="00CC4CD9" w:rsidRDefault="00E01890" w:rsidP="00335C0F">
      <w:pPr>
        <w:spacing w:after="0" w:line="360" w:lineRule="auto"/>
        <w:ind w:firstLine="851"/>
        <w:jc w:val="both"/>
        <w:rPr>
          <w:rFonts w:ascii="Arial" w:hAnsi="Arial" w:cs="Arial"/>
          <w:color w:val="FF0000"/>
          <w:sz w:val="24"/>
          <w:szCs w:val="24"/>
        </w:rPr>
      </w:pPr>
      <w:r w:rsidRPr="00CC4CD9">
        <w:rPr>
          <w:rFonts w:ascii="Arial" w:hAnsi="Arial" w:cs="Arial"/>
          <w:sz w:val="24"/>
          <w:szCs w:val="24"/>
        </w:rPr>
        <w:t>14. Pedagogo veiklą stebi ir vertina</w:t>
      </w:r>
      <w:r w:rsidR="0058769D" w:rsidRPr="00CC4CD9">
        <w:rPr>
          <w:rFonts w:ascii="Arial" w:hAnsi="Arial" w:cs="Arial"/>
          <w:sz w:val="24"/>
          <w:szCs w:val="24"/>
        </w:rPr>
        <w:t xml:space="preserve"> Gimnazijos</w:t>
      </w:r>
      <w:r w:rsidRPr="00CC4CD9">
        <w:rPr>
          <w:rFonts w:ascii="Arial" w:hAnsi="Arial" w:cs="Arial"/>
          <w:sz w:val="24"/>
          <w:szCs w:val="24"/>
        </w:rPr>
        <w:t xml:space="preserve"> </w:t>
      </w:r>
      <w:r w:rsidR="0058769D" w:rsidRPr="00CC4CD9">
        <w:rPr>
          <w:rFonts w:ascii="Arial" w:hAnsi="Arial" w:cs="Arial"/>
          <w:sz w:val="24"/>
          <w:szCs w:val="24"/>
        </w:rPr>
        <w:t>direktorius, direktoriaus pavaduotojas ugdymui</w:t>
      </w:r>
      <w:r w:rsidRPr="00CC4CD9">
        <w:rPr>
          <w:rFonts w:ascii="Arial" w:hAnsi="Arial" w:cs="Arial"/>
          <w:sz w:val="24"/>
          <w:szCs w:val="24"/>
        </w:rPr>
        <w:t>, kolegos</w:t>
      </w:r>
      <w:r w:rsidR="0058769D" w:rsidRPr="00CC4CD9">
        <w:rPr>
          <w:rFonts w:ascii="Arial" w:hAnsi="Arial" w:cs="Arial"/>
          <w:sz w:val="24"/>
          <w:szCs w:val="24"/>
        </w:rPr>
        <w:t>.</w:t>
      </w:r>
    </w:p>
    <w:p w14:paraId="17167A83" w14:textId="77777777" w:rsidR="00966DB0" w:rsidRPr="00CC4CD9" w:rsidRDefault="00966DB0" w:rsidP="00CC4CD9">
      <w:pPr>
        <w:spacing w:after="0" w:line="360" w:lineRule="auto"/>
        <w:jc w:val="both"/>
        <w:rPr>
          <w:rFonts w:ascii="Arial" w:hAnsi="Arial" w:cs="Arial"/>
          <w:sz w:val="24"/>
          <w:szCs w:val="24"/>
        </w:rPr>
      </w:pPr>
    </w:p>
    <w:p w14:paraId="0085EFF7" w14:textId="2E523890" w:rsidR="00966DB0" w:rsidRDefault="00581F34" w:rsidP="00335C0F">
      <w:pPr>
        <w:spacing w:after="0" w:line="360" w:lineRule="auto"/>
        <w:jc w:val="center"/>
        <w:rPr>
          <w:rFonts w:ascii="Arial" w:hAnsi="Arial" w:cs="Arial"/>
        </w:rPr>
      </w:pPr>
      <w:r>
        <w:rPr>
          <w:rFonts w:ascii="Arial" w:hAnsi="Arial" w:cs="Arial"/>
          <w:b/>
          <w:sz w:val="24"/>
          <w:szCs w:val="24"/>
        </w:rPr>
        <w:t xml:space="preserve">VI. </w:t>
      </w:r>
      <w:r w:rsidR="00E01890" w:rsidRPr="00CC4CD9">
        <w:rPr>
          <w:rFonts w:ascii="Arial" w:hAnsi="Arial" w:cs="Arial"/>
          <w:b/>
          <w:sz w:val="24"/>
          <w:szCs w:val="24"/>
        </w:rPr>
        <w:t>KVALIFIKACIJOS TOBULINIMO ORGANIZAVIMAS</w:t>
      </w:r>
    </w:p>
    <w:p w14:paraId="75134C09" w14:textId="77777777" w:rsidR="00335C0F" w:rsidRPr="00335C0F" w:rsidRDefault="00335C0F" w:rsidP="00335C0F">
      <w:pPr>
        <w:spacing w:after="0" w:line="360" w:lineRule="auto"/>
        <w:jc w:val="center"/>
        <w:rPr>
          <w:rFonts w:ascii="Arial" w:hAnsi="Arial" w:cs="Arial"/>
        </w:rPr>
      </w:pPr>
    </w:p>
    <w:p w14:paraId="2D53863D" w14:textId="77777777" w:rsidR="00966DB0" w:rsidRPr="00CC4CD9" w:rsidRDefault="00E01890" w:rsidP="00335C0F">
      <w:pPr>
        <w:spacing w:after="0" w:line="360" w:lineRule="auto"/>
        <w:ind w:firstLine="851"/>
        <w:jc w:val="both"/>
        <w:rPr>
          <w:rFonts w:ascii="Arial" w:hAnsi="Arial" w:cs="Arial"/>
        </w:rPr>
      </w:pPr>
      <w:r w:rsidRPr="00CC4CD9">
        <w:rPr>
          <w:rFonts w:ascii="Arial" w:hAnsi="Arial" w:cs="Arial"/>
          <w:sz w:val="24"/>
          <w:szCs w:val="24"/>
        </w:rPr>
        <w:t>15. Kvalifikacijos tobulinimas privalomas kiekvienam įstaigos pedagogui.</w:t>
      </w:r>
    </w:p>
    <w:p w14:paraId="78518BC7" w14:textId="77777777" w:rsidR="00966DB0" w:rsidRPr="00CC4CD9" w:rsidRDefault="00E01890" w:rsidP="00335C0F">
      <w:pPr>
        <w:spacing w:after="0" w:line="360" w:lineRule="auto"/>
        <w:ind w:firstLine="851"/>
        <w:jc w:val="both"/>
        <w:rPr>
          <w:rFonts w:ascii="Arial" w:hAnsi="Arial" w:cs="Arial"/>
        </w:rPr>
      </w:pPr>
      <w:r w:rsidRPr="00CC4CD9">
        <w:rPr>
          <w:rFonts w:ascii="Arial" w:hAnsi="Arial" w:cs="Arial"/>
          <w:sz w:val="24"/>
          <w:szCs w:val="24"/>
        </w:rPr>
        <w:t>16. Pedagogas turi teisę ne mažiau kaip 5 dienas per kalendorinius metus dalyvauti kvalifikacijos tobulinimo renginiuose akredituotose institucijose. Papildomos dienos gali būti jam suteikiamos įstaigos vadovybei pritarus arba ne darbo su mokiniais metu.</w:t>
      </w:r>
    </w:p>
    <w:p w14:paraId="6B6C50C8" w14:textId="63FEECB0" w:rsidR="00966DB0" w:rsidRPr="00CC4CD9" w:rsidRDefault="00E01890" w:rsidP="00F37AA0">
      <w:pPr>
        <w:spacing w:after="0" w:line="360" w:lineRule="auto"/>
        <w:ind w:firstLine="851"/>
        <w:jc w:val="both"/>
        <w:rPr>
          <w:rFonts w:ascii="Arial" w:hAnsi="Arial" w:cs="Arial"/>
          <w:sz w:val="24"/>
          <w:szCs w:val="24"/>
        </w:rPr>
      </w:pPr>
      <w:r w:rsidRPr="00CC4CD9">
        <w:rPr>
          <w:rFonts w:ascii="Arial" w:hAnsi="Arial" w:cs="Arial"/>
          <w:sz w:val="24"/>
          <w:szCs w:val="24"/>
        </w:rPr>
        <w:lastRenderedPageBreak/>
        <w:t>17. Pedagogai apie kvalifikacijos tobulinimo renginius sužino asmeniškai, skaitydami skelbimus, ieškodami informacijos internete arba</w:t>
      </w:r>
      <w:r w:rsidR="00DF636C" w:rsidRPr="00CC4CD9">
        <w:rPr>
          <w:rFonts w:ascii="Arial" w:hAnsi="Arial" w:cs="Arial"/>
          <w:sz w:val="24"/>
          <w:szCs w:val="24"/>
        </w:rPr>
        <w:t xml:space="preserve"> gali būti </w:t>
      </w:r>
      <w:r w:rsidRPr="00CC4CD9">
        <w:rPr>
          <w:rFonts w:ascii="Arial" w:hAnsi="Arial" w:cs="Arial"/>
          <w:sz w:val="24"/>
          <w:szCs w:val="24"/>
        </w:rPr>
        <w:t>deleguojami vadovybės.</w:t>
      </w:r>
    </w:p>
    <w:p w14:paraId="3563F813" w14:textId="77777777"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18. Kvalifikacijos tobulinimo renginiams lėšos skiriamos direktoriaus sprendimu.</w:t>
      </w:r>
    </w:p>
    <w:p w14:paraId="5730CEA3" w14:textId="77777777"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19. Į kvalifikacijos tobulinimo renginius pedagogai vyksta pagal direktoriaus įsakymą.</w:t>
      </w:r>
    </w:p>
    <w:p w14:paraId="067425F9" w14:textId="77777777"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20. Kvalifikacijos tobulinimo formos:</w:t>
      </w:r>
    </w:p>
    <w:p w14:paraId="30E1845F" w14:textId="6F532982" w:rsidR="00966DB0" w:rsidRPr="00CC4CD9" w:rsidRDefault="00060F69" w:rsidP="00581F34">
      <w:pPr>
        <w:spacing w:after="0" w:line="360" w:lineRule="auto"/>
        <w:ind w:firstLine="851"/>
        <w:jc w:val="both"/>
        <w:rPr>
          <w:rFonts w:ascii="Arial" w:hAnsi="Arial" w:cs="Arial"/>
          <w:sz w:val="24"/>
          <w:szCs w:val="24"/>
        </w:rPr>
      </w:pPr>
      <w:r w:rsidRPr="00CC4CD9">
        <w:rPr>
          <w:rFonts w:ascii="Arial" w:hAnsi="Arial" w:cs="Arial"/>
          <w:sz w:val="24"/>
          <w:szCs w:val="24"/>
        </w:rPr>
        <w:t xml:space="preserve">20.1. </w:t>
      </w:r>
      <w:r w:rsidR="00E01890" w:rsidRPr="00CC4CD9">
        <w:rPr>
          <w:rFonts w:ascii="Arial" w:hAnsi="Arial" w:cs="Arial"/>
          <w:sz w:val="24"/>
          <w:szCs w:val="24"/>
        </w:rPr>
        <w:t>savišvieta;</w:t>
      </w:r>
    </w:p>
    <w:p w14:paraId="569FEBDB" w14:textId="5F1E88B4" w:rsidR="00966DB0" w:rsidRPr="00CC4CD9" w:rsidRDefault="00060F69" w:rsidP="00581F34">
      <w:pPr>
        <w:spacing w:after="0" w:line="360" w:lineRule="auto"/>
        <w:ind w:firstLine="851"/>
        <w:jc w:val="both"/>
        <w:rPr>
          <w:rFonts w:ascii="Arial" w:hAnsi="Arial" w:cs="Arial"/>
          <w:sz w:val="24"/>
          <w:szCs w:val="24"/>
        </w:rPr>
      </w:pPr>
      <w:r w:rsidRPr="00CC4CD9">
        <w:rPr>
          <w:rFonts w:ascii="Arial" w:hAnsi="Arial" w:cs="Arial"/>
          <w:sz w:val="24"/>
          <w:szCs w:val="24"/>
        </w:rPr>
        <w:t xml:space="preserve">20.2. </w:t>
      </w:r>
      <w:r w:rsidR="00E01890" w:rsidRPr="00CC4CD9">
        <w:rPr>
          <w:rFonts w:ascii="Arial" w:hAnsi="Arial" w:cs="Arial"/>
          <w:sz w:val="24"/>
          <w:szCs w:val="24"/>
        </w:rPr>
        <w:t>metodiniai užsiėmimai;</w:t>
      </w:r>
    </w:p>
    <w:p w14:paraId="50280501" w14:textId="6DCDD82B" w:rsidR="00966DB0" w:rsidRPr="00CC4CD9" w:rsidRDefault="00060F69" w:rsidP="00581F34">
      <w:pPr>
        <w:spacing w:after="0" w:line="360" w:lineRule="auto"/>
        <w:ind w:firstLine="851"/>
        <w:jc w:val="both"/>
        <w:rPr>
          <w:rFonts w:ascii="Arial" w:hAnsi="Arial" w:cs="Arial"/>
          <w:sz w:val="24"/>
          <w:szCs w:val="24"/>
        </w:rPr>
      </w:pPr>
      <w:r w:rsidRPr="00CC4CD9">
        <w:rPr>
          <w:rFonts w:ascii="Arial" w:hAnsi="Arial" w:cs="Arial"/>
          <w:sz w:val="24"/>
          <w:szCs w:val="24"/>
        </w:rPr>
        <w:t xml:space="preserve">20.3. </w:t>
      </w:r>
      <w:r w:rsidR="00E01890" w:rsidRPr="00CC4CD9">
        <w:rPr>
          <w:rFonts w:ascii="Arial" w:hAnsi="Arial" w:cs="Arial"/>
          <w:sz w:val="24"/>
          <w:szCs w:val="24"/>
        </w:rPr>
        <w:t>kvalifikacijos tobulinimo renginiai ir kt.</w:t>
      </w:r>
    </w:p>
    <w:p w14:paraId="2A54C60A" w14:textId="77777777"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21. Savišvietos paskirtis – suteikti galimybes asmeniui nuolat savarankiškai mokytis remiantis supančia informacijos erdve (švietimo įstaigos, kitos institucijos, bibliotekos, žiniasklaida, internetas, muziejai ir kt.) ir iš kitų perimama gyvenimo patirtimi.</w:t>
      </w:r>
    </w:p>
    <w:p w14:paraId="113E3CD6" w14:textId="68477AB0"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22</w:t>
      </w:r>
      <w:r w:rsidR="000572DB">
        <w:rPr>
          <w:rFonts w:ascii="Arial" w:hAnsi="Arial" w:cs="Arial"/>
          <w:sz w:val="24"/>
          <w:szCs w:val="24"/>
        </w:rPr>
        <w:t>.</w:t>
      </w:r>
      <w:r w:rsidRPr="00CC4CD9">
        <w:rPr>
          <w:rFonts w:ascii="Arial" w:hAnsi="Arial" w:cs="Arial"/>
          <w:sz w:val="24"/>
          <w:szCs w:val="24"/>
        </w:rPr>
        <w:t xml:space="preserve"> Savišvietos būdu asmens įgyta kompetencija Vyriausybės arba jos įgaliotos instituc</w:t>
      </w:r>
      <w:r w:rsidR="009D647F" w:rsidRPr="00CC4CD9">
        <w:rPr>
          <w:rFonts w:ascii="Arial" w:hAnsi="Arial" w:cs="Arial"/>
          <w:sz w:val="24"/>
          <w:szCs w:val="24"/>
        </w:rPr>
        <w:t>i</w:t>
      </w:r>
      <w:r w:rsidRPr="00CC4CD9">
        <w:rPr>
          <w:rFonts w:ascii="Arial" w:hAnsi="Arial" w:cs="Arial"/>
          <w:sz w:val="24"/>
          <w:szCs w:val="24"/>
        </w:rPr>
        <w:t>jos nustatyta tvarka gali būti pripažįstama kaip kvalifikacijos dalis.</w:t>
      </w:r>
    </w:p>
    <w:p w14:paraId="1BB090FF" w14:textId="77777777"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23. Metodinių užsiėmimų paskirtis – gerosios patirties sklaida, veiklos vertinimas ir įsivertinimas.</w:t>
      </w:r>
    </w:p>
    <w:p w14:paraId="5FB74367" w14:textId="07F1086B"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 xml:space="preserve">24. Kvalifikacijos tobulinimo renginių paskirtis – teikti kokybišką edukacinę paramą įstaigos pedagogams, gerinant ugdymo bei kitų paslaugų kokybę ir siekiant </w:t>
      </w:r>
      <w:r w:rsidR="009D647F" w:rsidRPr="00CC4CD9">
        <w:rPr>
          <w:rFonts w:ascii="Arial" w:hAnsi="Arial" w:cs="Arial"/>
          <w:sz w:val="24"/>
          <w:szCs w:val="24"/>
        </w:rPr>
        <w:t>e</w:t>
      </w:r>
      <w:r w:rsidRPr="00CC4CD9">
        <w:rPr>
          <w:rFonts w:ascii="Arial" w:hAnsi="Arial" w:cs="Arial"/>
          <w:sz w:val="24"/>
          <w:szCs w:val="24"/>
        </w:rPr>
        <w:t>fektyvių rezultatų, įgyvendinant šalies ir Europos (Pasaulio edukacinę tendenciją) visą gyvenimą trunkančio mokymosi nuostatą.</w:t>
      </w:r>
    </w:p>
    <w:p w14:paraId="14A1AC2C" w14:textId="506248D1"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 xml:space="preserve">25. Metodiniai užsiėmimai planuojami atsižvelgiant į pedagogų siūlymus ir </w:t>
      </w:r>
      <w:r w:rsidR="00DF636C" w:rsidRPr="00CC4CD9">
        <w:rPr>
          <w:rFonts w:ascii="Arial" w:hAnsi="Arial" w:cs="Arial"/>
          <w:sz w:val="24"/>
          <w:szCs w:val="24"/>
        </w:rPr>
        <w:t xml:space="preserve">mokyklos </w:t>
      </w:r>
      <w:r w:rsidRPr="00CC4CD9">
        <w:rPr>
          <w:rFonts w:ascii="Arial" w:hAnsi="Arial" w:cs="Arial"/>
          <w:sz w:val="24"/>
          <w:szCs w:val="24"/>
        </w:rPr>
        <w:t>veiklos prioritetus.</w:t>
      </w:r>
    </w:p>
    <w:p w14:paraId="3505DF50" w14:textId="7A04F570"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w:t>
      </w:r>
      <w:r w:rsidR="000572DB">
        <w:rPr>
          <w:rFonts w:ascii="Arial" w:hAnsi="Arial" w:cs="Arial"/>
          <w:sz w:val="24"/>
          <w:szCs w:val="24"/>
        </w:rPr>
        <w:t>6</w:t>
      </w:r>
      <w:r w:rsidRPr="00CC4CD9">
        <w:rPr>
          <w:rFonts w:ascii="Arial" w:hAnsi="Arial" w:cs="Arial"/>
          <w:sz w:val="24"/>
          <w:szCs w:val="24"/>
        </w:rPr>
        <w:t>. Pedagogas, pageidaujantis vykti į kvalifikacijos tobulinimo renginį:</w:t>
      </w:r>
    </w:p>
    <w:p w14:paraId="3D54BD21" w14:textId="2378B5F0"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w:t>
      </w:r>
      <w:r w:rsidR="000572DB">
        <w:rPr>
          <w:rFonts w:ascii="Arial" w:hAnsi="Arial" w:cs="Arial"/>
          <w:sz w:val="24"/>
          <w:szCs w:val="24"/>
        </w:rPr>
        <w:t>6</w:t>
      </w:r>
      <w:r w:rsidRPr="00CC4CD9">
        <w:rPr>
          <w:rFonts w:ascii="Arial" w:hAnsi="Arial" w:cs="Arial"/>
          <w:sz w:val="24"/>
          <w:szCs w:val="24"/>
        </w:rPr>
        <w:t>.1. rašo argumentuotą prašymą direktoriui (2 priedas), kuriame nurodo kvalifikacijos tobulinimo renginio pavadinimą, datą, laiką, vietą ir trukmę;</w:t>
      </w:r>
    </w:p>
    <w:p w14:paraId="76E8763F" w14:textId="3A59E932"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w:t>
      </w:r>
      <w:r w:rsidR="000572DB">
        <w:rPr>
          <w:rFonts w:ascii="Arial" w:hAnsi="Arial" w:cs="Arial"/>
          <w:sz w:val="24"/>
          <w:szCs w:val="24"/>
        </w:rPr>
        <w:t>6</w:t>
      </w:r>
      <w:r w:rsidRPr="00CC4CD9">
        <w:rPr>
          <w:rFonts w:ascii="Arial" w:hAnsi="Arial" w:cs="Arial"/>
          <w:sz w:val="24"/>
          <w:szCs w:val="24"/>
        </w:rPr>
        <w:t>.2. prie prašymo būtinai turi pridėti renginio aprašymą, kvietimą dalyvauti kvalifikacijos tobulinimo renginyje ar pan.</w:t>
      </w:r>
    </w:p>
    <w:p w14:paraId="4F0D583B" w14:textId="7B8EAA07"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w:t>
      </w:r>
      <w:r w:rsidR="000572DB">
        <w:rPr>
          <w:rFonts w:ascii="Arial" w:hAnsi="Arial" w:cs="Arial"/>
          <w:sz w:val="24"/>
          <w:szCs w:val="24"/>
        </w:rPr>
        <w:t>6</w:t>
      </w:r>
      <w:r w:rsidRPr="00CC4CD9">
        <w:rPr>
          <w:rFonts w:ascii="Arial" w:hAnsi="Arial" w:cs="Arial"/>
          <w:sz w:val="24"/>
          <w:szCs w:val="24"/>
        </w:rPr>
        <w:t>.3. grįžęs iš kvalifikacijos tobulinimo renginio, pateikia išlaidų apmokėjimo dokumentus (jei renginys mokamas), kvalifikacijos pažymėjimo kopiją;</w:t>
      </w:r>
    </w:p>
    <w:p w14:paraId="4DFEA753" w14:textId="31CDA458" w:rsidR="00966DB0" w:rsidRPr="00CC4CD9" w:rsidRDefault="00E01890" w:rsidP="00335C0F">
      <w:pPr>
        <w:spacing w:after="0" w:line="360" w:lineRule="auto"/>
        <w:ind w:firstLine="851"/>
        <w:jc w:val="both"/>
        <w:rPr>
          <w:rFonts w:ascii="Arial" w:hAnsi="Arial" w:cs="Arial"/>
          <w:sz w:val="24"/>
          <w:szCs w:val="24"/>
        </w:rPr>
      </w:pPr>
      <w:r w:rsidRPr="00CC4CD9">
        <w:rPr>
          <w:rFonts w:ascii="Arial" w:hAnsi="Arial" w:cs="Arial"/>
          <w:sz w:val="24"/>
          <w:szCs w:val="24"/>
        </w:rPr>
        <w:t>2</w:t>
      </w:r>
      <w:r w:rsidR="000572DB">
        <w:rPr>
          <w:rFonts w:ascii="Arial" w:hAnsi="Arial" w:cs="Arial"/>
          <w:sz w:val="24"/>
          <w:szCs w:val="24"/>
        </w:rPr>
        <w:t>6</w:t>
      </w:r>
      <w:r w:rsidRPr="00CC4CD9">
        <w:rPr>
          <w:rFonts w:ascii="Arial" w:hAnsi="Arial" w:cs="Arial"/>
          <w:sz w:val="24"/>
          <w:szCs w:val="24"/>
        </w:rPr>
        <w:t>.4. naujoves ir rekomendacijas pristato</w:t>
      </w:r>
      <w:r w:rsidR="00DF636C" w:rsidRPr="00CC4CD9">
        <w:rPr>
          <w:rFonts w:ascii="Arial" w:hAnsi="Arial" w:cs="Arial"/>
          <w:sz w:val="24"/>
          <w:szCs w:val="24"/>
        </w:rPr>
        <w:t xml:space="preserve"> mokytojų tarybos</w:t>
      </w:r>
      <w:r w:rsidRPr="00CC4CD9">
        <w:rPr>
          <w:rFonts w:ascii="Arial" w:hAnsi="Arial" w:cs="Arial"/>
          <w:sz w:val="24"/>
          <w:szCs w:val="24"/>
        </w:rPr>
        <w:t xml:space="preserve"> posėd</w:t>
      </w:r>
      <w:r w:rsidR="00DF636C" w:rsidRPr="00CC4CD9">
        <w:rPr>
          <w:rFonts w:ascii="Arial" w:hAnsi="Arial" w:cs="Arial"/>
          <w:sz w:val="24"/>
          <w:szCs w:val="24"/>
        </w:rPr>
        <w:t>yje, metodinėje grupėje, pritaiko pamokose</w:t>
      </w:r>
      <w:r w:rsidRPr="00CC4CD9">
        <w:rPr>
          <w:rFonts w:ascii="Arial" w:hAnsi="Arial" w:cs="Arial"/>
          <w:sz w:val="24"/>
          <w:szCs w:val="24"/>
        </w:rPr>
        <w:t>.</w:t>
      </w:r>
    </w:p>
    <w:p w14:paraId="3D65F777" w14:textId="77777777" w:rsidR="00966DB0" w:rsidRPr="00CC4CD9" w:rsidRDefault="00966DB0" w:rsidP="00CC4CD9">
      <w:pPr>
        <w:spacing w:after="0" w:line="360" w:lineRule="auto"/>
        <w:jc w:val="both"/>
        <w:rPr>
          <w:rFonts w:ascii="Arial" w:hAnsi="Arial" w:cs="Arial"/>
          <w:sz w:val="24"/>
          <w:szCs w:val="24"/>
        </w:rPr>
      </w:pPr>
    </w:p>
    <w:p w14:paraId="0BD361AE" w14:textId="77777777" w:rsidR="00966DB0" w:rsidRPr="00CC4CD9" w:rsidRDefault="00E01890" w:rsidP="00CC4CD9">
      <w:pPr>
        <w:pStyle w:val="Sraopastraipa"/>
        <w:spacing w:after="0" w:line="360" w:lineRule="auto"/>
        <w:ind w:left="0"/>
        <w:jc w:val="center"/>
        <w:rPr>
          <w:rFonts w:ascii="Arial" w:eastAsia="AGaramondPro-Regular" w:hAnsi="Arial" w:cs="Arial"/>
          <w:sz w:val="24"/>
          <w:szCs w:val="24"/>
        </w:rPr>
      </w:pPr>
      <w:r w:rsidRPr="00CC4CD9">
        <w:rPr>
          <w:rFonts w:ascii="Arial" w:eastAsia="AGaramondPro-Regular" w:hAnsi="Arial" w:cs="Arial"/>
          <w:sz w:val="24"/>
          <w:szCs w:val="24"/>
        </w:rPr>
        <w:t>__________________________</w:t>
      </w:r>
    </w:p>
    <w:p w14:paraId="04C07C0E" w14:textId="15132B79" w:rsidR="004D7C90" w:rsidRPr="002351B0" w:rsidRDefault="004D7C90" w:rsidP="002351B0">
      <w:pPr>
        <w:spacing w:after="0" w:line="360" w:lineRule="auto"/>
        <w:rPr>
          <w:rFonts w:ascii="Arial" w:hAnsi="Arial" w:cs="Arial"/>
          <w:sz w:val="20"/>
          <w:szCs w:val="20"/>
        </w:rPr>
      </w:pPr>
    </w:p>
    <w:p w14:paraId="7A2CC430" w14:textId="5B6FF72A" w:rsidR="004D7C90" w:rsidRDefault="004D7C90">
      <w:pPr>
        <w:spacing w:after="0" w:line="240" w:lineRule="auto"/>
        <w:rPr>
          <w:rFonts w:ascii="Times New Roman" w:hAnsi="Times New Roman"/>
          <w:sz w:val="24"/>
          <w:szCs w:val="24"/>
        </w:rPr>
        <w:sectPr w:rsidR="004D7C90" w:rsidSect="000572DB">
          <w:headerReference w:type="default" r:id="rId8"/>
          <w:footerReference w:type="default" r:id="rId9"/>
          <w:pgSz w:w="11906" w:h="16838"/>
          <w:pgMar w:top="1134" w:right="851" w:bottom="1134" w:left="1701" w:header="0" w:footer="567" w:gutter="0"/>
          <w:cols w:space="1296"/>
          <w:formProt w:val="0"/>
          <w:titlePg/>
          <w:docGrid w:linePitch="360" w:charSpace="4096"/>
        </w:sectPr>
      </w:pPr>
    </w:p>
    <w:p w14:paraId="226F4BF1" w14:textId="33AB4BF0" w:rsidR="00966DB0" w:rsidRPr="00D42386" w:rsidRDefault="004D7C90" w:rsidP="004B6093">
      <w:pPr>
        <w:spacing w:after="0" w:line="240" w:lineRule="auto"/>
        <w:ind w:left="9072"/>
        <w:rPr>
          <w:rFonts w:ascii="Arial" w:hAnsi="Arial" w:cs="Arial"/>
          <w:sz w:val="24"/>
          <w:szCs w:val="24"/>
        </w:rPr>
      </w:pPr>
      <w:bookmarkStart w:id="3" w:name="_Hlk185845735"/>
      <w:r w:rsidRPr="00D42386">
        <w:rPr>
          <w:rFonts w:ascii="Times New Roman" w:hAnsi="Times New Roman"/>
          <w:i/>
          <w:iCs/>
          <w:sz w:val="24"/>
          <w:szCs w:val="24"/>
        </w:rPr>
        <w:lastRenderedPageBreak/>
        <w:t xml:space="preserve"> </w:t>
      </w:r>
      <w:r w:rsidR="002351B0" w:rsidRPr="00D42386">
        <w:rPr>
          <w:rFonts w:ascii="Times New Roman" w:hAnsi="Times New Roman"/>
          <w:i/>
          <w:iCs/>
          <w:sz w:val="24"/>
          <w:szCs w:val="24"/>
        </w:rPr>
        <w:t xml:space="preserve">  </w:t>
      </w:r>
      <w:r w:rsidRPr="00D42386">
        <w:rPr>
          <w:rFonts w:ascii="Times New Roman" w:hAnsi="Times New Roman"/>
          <w:i/>
          <w:iCs/>
          <w:sz w:val="24"/>
          <w:szCs w:val="24"/>
        </w:rPr>
        <w:t xml:space="preserve">          </w:t>
      </w:r>
      <w:r w:rsidR="004B6093" w:rsidRPr="00D42386">
        <w:rPr>
          <w:rFonts w:ascii="Arial" w:hAnsi="Arial" w:cs="Arial"/>
          <w:sz w:val="24"/>
          <w:szCs w:val="24"/>
        </w:rPr>
        <w:t xml:space="preserve">Joniškio r. </w:t>
      </w:r>
      <w:proofErr w:type="spellStart"/>
      <w:r w:rsidR="005175BC" w:rsidRPr="00D42386">
        <w:rPr>
          <w:rFonts w:ascii="Arial" w:hAnsi="Arial" w:cs="Arial"/>
          <w:sz w:val="24"/>
          <w:szCs w:val="24"/>
        </w:rPr>
        <w:t>Žiemgalos</w:t>
      </w:r>
      <w:proofErr w:type="spellEnd"/>
      <w:r w:rsidR="004B6093" w:rsidRPr="00D42386">
        <w:rPr>
          <w:rFonts w:ascii="Arial" w:hAnsi="Arial" w:cs="Arial"/>
          <w:sz w:val="24"/>
          <w:szCs w:val="24"/>
        </w:rPr>
        <w:t xml:space="preserve"> gimnazijos</w:t>
      </w:r>
      <w:r w:rsidR="00E01890" w:rsidRPr="00D42386">
        <w:rPr>
          <w:rFonts w:ascii="Arial" w:hAnsi="Arial" w:cs="Arial"/>
          <w:sz w:val="24"/>
          <w:szCs w:val="24"/>
        </w:rPr>
        <w:t xml:space="preserve"> </w:t>
      </w:r>
    </w:p>
    <w:p w14:paraId="22C1229C" w14:textId="7560D7D4" w:rsidR="00966DB0" w:rsidRPr="00D42386" w:rsidRDefault="00E01890">
      <w:pPr>
        <w:spacing w:after="0" w:line="240" w:lineRule="auto"/>
        <w:rPr>
          <w:rFonts w:ascii="Arial" w:hAnsi="Arial" w:cs="Arial"/>
          <w:sz w:val="24"/>
          <w:szCs w:val="24"/>
        </w:rPr>
      </w:pPr>
      <w:r w:rsidRPr="00D42386">
        <w:rPr>
          <w:rFonts w:ascii="Arial" w:hAnsi="Arial" w:cs="Arial"/>
          <w:sz w:val="24"/>
          <w:szCs w:val="24"/>
        </w:rPr>
        <w:t xml:space="preserve">                                                                                                                                                    mokytojų veiklos vertinimo, įsivertinimo </w:t>
      </w:r>
    </w:p>
    <w:p w14:paraId="66598E24" w14:textId="0B4EE403" w:rsidR="00966DB0" w:rsidRPr="00D42386" w:rsidRDefault="00D42386" w:rsidP="00D42386">
      <w:pPr>
        <w:spacing w:after="0" w:line="240" w:lineRule="auto"/>
        <w:ind w:left="9072"/>
        <w:rPr>
          <w:rFonts w:ascii="Arial" w:hAnsi="Arial" w:cs="Arial"/>
          <w:sz w:val="24"/>
          <w:szCs w:val="24"/>
        </w:rPr>
      </w:pPr>
      <w:r>
        <w:rPr>
          <w:rFonts w:ascii="Arial" w:hAnsi="Arial" w:cs="Arial"/>
          <w:sz w:val="24"/>
          <w:szCs w:val="24"/>
        </w:rPr>
        <w:t xml:space="preserve">            </w:t>
      </w:r>
      <w:r w:rsidR="00E01890" w:rsidRPr="00D42386">
        <w:rPr>
          <w:rFonts w:ascii="Arial" w:hAnsi="Arial" w:cs="Arial"/>
          <w:sz w:val="24"/>
          <w:szCs w:val="24"/>
        </w:rPr>
        <w:t xml:space="preserve">ir kvalifikacijos tobulinimo tvarkos aprašo </w:t>
      </w:r>
    </w:p>
    <w:p w14:paraId="14AEE242" w14:textId="2E6257FD" w:rsidR="00966DB0" w:rsidRPr="00D42386" w:rsidRDefault="00E01890">
      <w:pPr>
        <w:spacing w:after="0" w:line="240" w:lineRule="auto"/>
        <w:rPr>
          <w:rFonts w:ascii="Arial" w:hAnsi="Arial" w:cs="Arial"/>
          <w:sz w:val="24"/>
          <w:szCs w:val="24"/>
        </w:rPr>
      </w:pPr>
      <w:r w:rsidRPr="00D42386">
        <w:rPr>
          <w:rFonts w:ascii="Arial" w:hAnsi="Arial" w:cs="Arial"/>
          <w:b/>
          <w:bCs/>
          <w:sz w:val="24"/>
          <w:szCs w:val="24"/>
        </w:rPr>
        <w:t xml:space="preserve">                                                                                                                                                   </w:t>
      </w:r>
      <w:r w:rsidR="00D42386">
        <w:rPr>
          <w:rFonts w:ascii="Arial" w:hAnsi="Arial" w:cs="Arial"/>
          <w:b/>
          <w:bCs/>
          <w:sz w:val="24"/>
          <w:szCs w:val="24"/>
        </w:rPr>
        <w:t xml:space="preserve"> </w:t>
      </w:r>
      <w:r w:rsidRPr="00D42386">
        <w:rPr>
          <w:rFonts w:ascii="Arial" w:hAnsi="Arial" w:cs="Arial"/>
          <w:sz w:val="24"/>
          <w:szCs w:val="24"/>
        </w:rPr>
        <w:t>1 priedas</w:t>
      </w:r>
    </w:p>
    <w:p w14:paraId="4595D8EC" w14:textId="67D5EF7D" w:rsidR="00966DB0" w:rsidRPr="002351B0" w:rsidRDefault="004B6093" w:rsidP="000572DB">
      <w:pPr>
        <w:spacing w:after="0" w:line="360" w:lineRule="auto"/>
        <w:jc w:val="center"/>
        <w:rPr>
          <w:rFonts w:ascii="Arial" w:hAnsi="Arial" w:cs="Arial"/>
          <w:b/>
          <w:sz w:val="24"/>
          <w:szCs w:val="24"/>
        </w:rPr>
      </w:pPr>
      <w:r w:rsidRPr="002351B0">
        <w:rPr>
          <w:rFonts w:ascii="Arial" w:hAnsi="Arial" w:cs="Arial"/>
          <w:b/>
          <w:sz w:val="24"/>
          <w:szCs w:val="24"/>
        </w:rPr>
        <w:t xml:space="preserve">JONIŠKIO R. </w:t>
      </w:r>
      <w:r w:rsidR="005175BC">
        <w:rPr>
          <w:rFonts w:ascii="Arial" w:hAnsi="Arial" w:cs="Arial"/>
          <w:b/>
          <w:sz w:val="24"/>
          <w:szCs w:val="24"/>
        </w:rPr>
        <w:t>ŽIEMGALOS</w:t>
      </w:r>
      <w:r w:rsidRPr="002351B0">
        <w:rPr>
          <w:rFonts w:ascii="Arial" w:hAnsi="Arial" w:cs="Arial"/>
          <w:b/>
          <w:sz w:val="24"/>
          <w:szCs w:val="24"/>
        </w:rPr>
        <w:t xml:space="preserve"> GIMNAZIJOS</w:t>
      </w:r>
      <w:r w:rsidR="00E01890" w:rsidRPr="002351B0">
        <w:rPr>
          <w:rFonts w:ascii="Arial" w:hAnsi="Arial" w:cs="Arial"/>
          <w:b/>
          <w:sz w:val="24"/>
          <w:szCs w:val="24"/>
        </w:rPr>
        <w:t xml:space="preserve"> </w:t>
      </w:r>
    </w:p>
    <w:p w14:paraId="20AFC049" w14:textId="77777777" w:rsidR="00966DB0" w:rsidRPr="002351B0" w:rsidRDefault="00E01890" w:rsidP="000572DB">
      <w:pPr>
        <w:spacing w:after="0" w:line="360" w:lineRule="auto"/>
        <w:jc w:val="center"/>
        <w:rPr>
          <w:rFonts w:ascii="Arial" w:hAnsi="Arial" w:cs="Arial"/>
          <w:b/>
          <w:sz w:val="24"/>
          <w:szCs w:val="24"/>
        </w:rPr>
      </w:pPr>
      <w:r w:rsidRPr="002351B0">
        <w:rPr>
          <w:rFonts w:ascii="Arial" w:hAnsi="Arial" w:cs="Arial"/>
          <w:b/>
          <w:sz w:val="24"/>
          <w:szCs w:val="24"/>
        </w:rPr>
        <w:t xml:space="preserve">MOKYTOJO (PAGALBOS MOKINIUI SPECIALISTO) </w:t>
      </w:r>
    </w:p>
    <w:p w14:paraId="11706F3D" w14:textId="77777777" w:rsidR="00966DB0" w:rsidRPr="002351B0" w:rsidRDefault="00E01890" w:rsidP="000572DB">
      <w:pPr>
        <w:spacing w:after="0" w:line="360" w:lineRule="auto"/>
        <w:jc w:val="center"/>
        <w:rPr>
          <w:rFonts w:ascii="Arial" w:hAnsi="Arial" w:cs="Arial"/>
          <w:b/>
          <w:sz w:val="24"/>
          <w:szCs w:val="24"/>
        </w:rPr>
      </w:pPr>
      <w:r w:rsidRPr="002351B0">
        <w:rPr>
          <w:rFonts w:ascii="Arial" w:hAnsi="Arial" w:cs="Arial"/>
          <w:b/>
          <w:sz w:val="24"/>
          <w:szCs w:val="24"/>
        </w:rPr>
        <w:t>VEIKLOS ĮSIVERTINIMO ATASKAITA</w:t>
      </w:r>
    </w:p>
    <w:p w14:paraId="21682BE9" w14:textId="613F59A7" w:rsidR="00966DB0" w:rsidRPr="002351B0" w:rsidRDefault="00E01890" w:rsidP="000572DB">
      <w:pPr>
        <w:spacing w:after="0" w:line="360" w:lineRule="auto"/>
        <w:jc w:val="center"/>
        <w:rPr>
          <w:rFonts w:ascii="Arial" w:hAnsi="Arial" w:cs="Arial"/>
          <w:sz w:val="24"/>
          <w:szCs w:val="24"/>
        </w:rPr>
      </w:pPr>
      <w:r w:rsidRPr="002351B0">
        <w:rPr>
          <w:rFonts w:ascii="Arial" w:hAnsi="Arial" w:cs="Arial"/>
          <w:b/>
          <w:sz w:val="24"/>
          <w:szCs w:val="24"/>
        </w:rPr>
        <w:t xml:space="preserve"> 20</w:t>
      </w:r>
      <w:r w:rsidR="007F351A" w:rsidRPr="002351B0">
        <w:rPr>
          <w:rFonts w:ascii="Arial" w:hAnsi="Arial" w:cs="Arial"/>
          <w:b/>
          <w:sz w:val="24"/>
          <w:szCs w:val="24"/>
        </w:rPr>
        <w:t>.....</w:t>
      </w:r>
      <w:r w:rsidR="00BD5707" w:rsidRPr="002351B0">
        <w:rPr>
          <w:rFonts w:ascii="Arial" w:hAnsi="Arial" w:cs="Arial"/>
          <w:b/>
          <w:sz w:val="24"/>
          <w:szCs w:val="24"/>
        </w:rPr>
        <w:t xml:space="preserve"> metai</w:t>
      </w:r>
    </w:p>
    <w:bookmarkEnd w:id="3"/>
    <w:p w14:paraId="34695EB0" w14:textId="77777777" w:rsidR="00966DB0" w:rsidRPr="002351B0" w:rsidRDefault="00E01890" w:rsidP="000572DB">
      <w:pPr>
        <w:spacing w:after="0" w:line="360" w:lineRule="auto"/>
        <w:rPr>
          <w:rFonts w:ascii="Arial" w:hAnsi="Arial" w:cs="Arial"/>
          <w:b/>
          <w:i/>
          <w:sz w:val="24"/>
          <w:szCs w:val="24"/>
        </w:rPr>
      </w:pPr>
      <w:r w:rsidRPr="002351B0">
        <w:rPr>
          <w:rFonts w:ascii="Arial" w:hAnsi="Arial" w:cs="Arial"/>
          <w:b/>
          <w:i/>
          <w:sz w:val="24"/>
          <w:szCs w:val="24"/>
        </w:rPr>
        <w:t>1. Duomenų anketa</w:t>
      </w:r>
    </w:p>
    <w:tbl>
      <w:tblPr>
        <w:tblStyle w:val="Lentelstinklelis"/>
        <w:tblW w:w="14283" w:type="dxa"/>
        <w:tblLook w:val="04A0" w:firstRow="1" w:lastRow="0" w:firstColumn="1" w:lastColumn="0" w:noHBand="0" w:noVBand="1"/>
      </w:tblPr>
      <w:tblGrid>
        <w:gridCol w:w="3794"/>
        <w:gridCol w:w="10489"/>
      </w:tblGrid>
      <w:tr w:rsidR="00966DB0" w:rsidRPr="002351B0" w14:paraId="2E15000C" w14:textId="77777777" w:rsidTr="0077220F">
        <w:tc>
          <w:tcPr>
            <w:tcW w:w="3794" w:type="dxa"/>
          </w:tcPr>
          <w:p w14:paraId="496265FF"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Vardas ir pavardė</w:t>
            </w:r>
          </w:p>
        </w:tc>
        <w:tc>
          <w:tcPr>
            <w:tcW w:w="10489" w:type="dxa"/>
          </w:tcPr>
          <w:p w14:paraId="5EEFBC3B" w14:textId="77777777" w:rsidR="00966DB0" w:rsidRPr="002351B0" w:rsidRDefault="00966DB0">
            <w:pPr>
              <w:spacing w:after="0" w:line="240" w:lineRule="auto"/>
              <w:rPr>
                <w:rFonts w:ascii="Arial" w:hAnsi="Arial" w:cs="Arial"/>
                <w:sz w:val="24"/>
                <w:szCs w:val="24"/>
              </w:rPr>
            </w:pPr>
          </w:p>
        </w:tc>
      </w:tr>
      <w:tr w:rsidR="00966DB0" w:rsidRPr="002351B0" w14:paraId="252E759F" w14:textId="77777777" w:rsidTr="0077220F">
        <w:tc>
          <w:tcPr>
            <w:tcW w:w="3794" w:type="dxa"/>
          </w:tcPr>
          <w:p w14:paraId="76AF9350"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Pedagoginio darbo stažas</w:t>
            </w:r>
          </w:p>
        </w:tc>
        <w:tc>
          <w:tcPr>
            <w:tcW w:w="10489" w:type="dxa"/>
          </w:tcPr>
          <w:p w14:paraId="48B364CA" w14:textId="77777777" w:rsidR="00966DB0" w:rsidRPr="002351B0" w:rsidRDefault="00966DB0">
            <w:pPr>
              <w:spacing w:after="0" w:line="240" w:lineRule="auto"/>
              <w:rPr>
                <w:rFonts w:ascii="Arial" w:hAnsi="Arial" w:cs="Arial"/>
                <w:sz w:val="24"/>
                <w:szCs w:val="24"/>
              </w:rPr>
            </w:pPr>
          </w:p>
        </w:tc>
      </w:tr>
      <w:tr w:rsidR="00966DB0" w:rsidRPr="002351B0" w14:paraId="679F0A34" w14:textId="77777777" w:rsidTr="0077220F">
        <w:tc>
          <w:tcPr>
            <w:tcW w:w="3794" w:type="dxa"/>
          </w:tcPr>
          <w:p w14:paraId="02631F3F"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Dėstomo dalyko darbo stažas</w:t>
            </w:r>
          </w:p>
        </w:tc>
        <w:tc>
          <w:tcPr>
            <w:tcW w:w="10489" w:type="dxa"/>
          </w:tcPr>
          <w:p w14:paraId="2FB25621" w14:textId="77777777" w:rsidR="00966DB0" w:rsidRPr="002351B0" w:rsidRDefault="00966DB0">
            <w:pPr>
              <w:spacing w:after="0" w:line="240" w:lineRule="auto"/>
              <w:rPr>
                <w:rFonts w:ascii="Arial" w:hAnsi="Arial" w:cs="Arial"/>
                <w:sz w:val="24"/>
                <w:szCs w:val="24"/>
              </w:rPr>
            </w:pPr>
          </w:p>
        </w:tc>
      </w:tr>
      <w:tr w:rsidR="00966DB0" w:rsidRPr="002351B0" w14:paraId="74A09A2F" w14:textId="77777777" w:rsidTr="0077220F">
        <w:tc>
          <w:tcPr>
            <w:tcW w:w="3794" w:type="dxa"/>
          </w:tcPr>
          <w:p w14:paraId="5B57520B"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Savaitinių pamokų skaičius</w:t>
            </w:r>
          </w:p>
        </w:tc>
        <w:tc>
          <w:tcPr>
            <w:tcW w:w="10489" w:type="dxa"/>
          </w:tcPr>
          <w:p w14:paraId="3FF35214" w14:textId="77777777" w:rsidR="00966DB0" w:rsidRPr="002351B0" w:rsidRDefault="00966DB0">
            <w:pPr>
              <w:spacing w:after="0" w:line="240" w:lineRule="auto"/>
              <w:rPr>
                <w:rFonts w:ascii="Arial" w:hAnsi="Arial" w:cs="Arial"/>
                <w:sz w:val="24"/>
                <w:szCs w:val="24"/>
              </w:rPr>
            </w:pPr>
          </w:p>
        </w:tc>
      </w:tr>
      <w:tr w:rsidR="00966DB0" w:rsidRPr="002351B0" w14:paraId="47881ADE" w14:textId="77777777" w:rsidTr="0077220F">
        <w:tc>
          <w:tcPr>
            <w:tcW w:w="3794" w:type="dxa"/>
          </w:tcPr>
          <w:p w14:paraId="504803DF"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Neformalus švietimas</w:t>
            </w:r>
          </w:p>
        </w:tc>
        <w:tc>
          <w:tcPr>
            <w:tcW w:w="10489" w:type="dxa"/>
          </w:tcPr>
          <w:p w14:paraId="75C95328" w14:textId="77777777" w:rsidR="00966DB0" w:rsidRPr="002351B0" w:rsidRDefault="00966DB0">
            <w:pPr>
              <w:spacing w:after="0" w:line="240" w:lineRule="auto"/>
              <w:rPr>
                <w:rFonts w:ascii="Arial" w:hAnsi="Arial" w:cs="Arial"/>
                <w:sz w:val="24"/>
                <w:szCs w:val="24"/>
              </w:rPr>
            </w:pPr>
          </w:p>
        </w:tc>
      </w:tr>
      <w:tr w:rsidR="00966DB0" w:rsidRPr="002351B0" w14:paraId="01983EA8" w14:textId="77777777" w:rsidTr="0077220F">
        <w:tc>
          <w:tcPr>
            <w:tcW w:w="3794" w:type="dxa"/>
          </w:tcPr>
          <w:p w14:paraId="4B7BA1DF"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Auklėjamoji klasė</w:t>
            </w:r>
          </w:p>
        </w:tc>
        <w:tc>
          <w:tcPr>
            <w:tcW w:w="10489" w:type="dxa"/>
          </w:tcPr>
          <w:p w14:paraId="60FDBF14" w14:textId="77777777" w:rsidR="00966DB0" w:rsidRPr="002351B0" w:rsidRDefault="00966DB0">
            <w:pPr>
              <w:spacing w:after="0" w:line="240" w:lineRule="auto"/>
              <w:rPr>
                <w:rFonts w:ascii="Arial" w:hAnsi="Arial" w:cs="Arial"/>
                <w:sz w:val="24"/>
                <w:szCs w:val="24"/>
              </w:rPr>
            </w:pPr>
          </w:p>
        </w:tc>
      </w:tr>
      <w:tr w:rsidR="00966DB0" w:rsidRPr="002351B0" w14:paraId="0B7F327D" w14:textId="77777777" w:rsidTr="0077220F">
        <w:tc>
          <w:tcPr>
            <w:tcW w:w="3794" w:type="dxa"/>
          </w:tcPr>
          <w:p w14:paraId="48A86515"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Turima kvalifikacinė kategorija</w:t>
            </w:r>
          </w:p>
        </w:tc>
        <w:tc>
          <w:tcPr>
            <w:tcW w:w="10489" w:type="dxa"/>
          </w:tcPr>
          <w:p w14:paraId="7F3ABD5A" w14:textId="77777777" w:rsidR="00966DB0" w:rsidRPr="002351B0" w:rsidRDefault="00966DB0">
            <w:pPr>
              <w:spacing w:after="0" w:line="240" w:lineRule="auto"/>
              <w:rPr>
                <w:rFonts w:ascii="Arial" w:hAnsi="Arial" w:cs="Arial"/>
                <w:sz w:val="24"/>
                <w:szCs w:val="24"/>
              </w:rPr>
            </w:pPr>
          </w:p>
        </w:tc>
      </w:tr>
      <w:tr w:rsidR="00966DB0" w:rsidRPr="002351B0" w14:paraId="0231B50D" w14:textId="77777777" w:rsidTr="0077220F">
        <w:tc>
          <w:tcPr>
            <w:tcW w:w="3794" w:type="dxa"/>
          </w:tcPr>
          <w:p w14:paraId="29C0A494"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Pretenduojama įgyti kvalifikacinė kategorija (jei ruošiatės atestuotis)</w:t>
            </w:r>
          </w:p>
        </w:tc>
        <w:tc>
          <w:tcPr>
            <w:tcW w:w="10489" w:type="dxa"/>
          </w:tcPr>
          <w:p w14:paraId="5E7679F6" w14:textId="77777777" w:rsidR="00966DB0" w:rsidRPr="002351B0" w:rsidRDefault="00966DB0">
            <w:pPr>
              <w:spacing w:after="0" w:line="240" w:lineRule="auto"/>
              <w:rPr>
                <w:rFonts w:ascii="Arial" w:hAnsi="Arial" w:cs="Arial"/>
                <w:sz w:val="24"/>
                <w:szCs w:val="24"/>
              </w:rPr>
            </w:pPr>
          </w:p>
        </w:tc>
      </w:tr>
    </w:tbl>
    <w:p w14:paraId="47FB6FAA" w14:textId="77777777" w:rsidR="00966DB0" w:rsidRPr="002351B0" w:rsidRDefault="00966DB0">
      <w:pPr>
        <w:rPr>
          <w:rFonts w:ascii="Arial" w:hAnsi="Arial" w:cs="Arial"/>
          <w:sz w:val="24"/>
          <w:szCs w:val="24"/>
        </w:rPr>
      </w:pPr>
    </w:p>
    <w:p w14:paraId="13F7B297" w14:textId="77777777" w:rsidR="00966DB0" w:rsidRPr="002351B0" w:rsidRDefault="00E01890">
      <w:pPr>
        <w:rPr>
          <w:rFonts w:ascii="Arial" w:hAnsi="Arial" w:cs="Arial"/>
          <w:b/>
          <w:i/>
          <w:sz w:val="24"/>
          <w:szCs w:val="24"/>
        </w:rPr>
      </w:pPr>
      <w:r w:rsidRPr="002351B0">
        <w:rPr>
          <w:rFonts w:ascii="Arial" w:hAnsi="Arial" w:cs="Arial"/>
          <w:b/>
          <w:i/>
          <w:sz w:val="24"/>
          <w:szCs w:val="24"/>
        </w:rPr>
        <w:t>2. Kvalifikacijos tobulinimas</w:t>
      </w:r>
    </w:p>
    <w:tbl>
      <w:tblPr>
        <w:tblStyle w:val="Lentelstinklelis"/>
        <w:tblW w:w="14644" w:type="dxa"/>
        <w:tblLook w:val="04A0" w:firstRow="1" w:lastRow="0" w:firstColumn="1" w:lastColumn="0" w:noHBand="0" w:noVBand="1"/>
      </w:tblPr>
      <w:tblGrid>
        <w:gridCol w:w="4503"/>
        <w:gridCol w:w="1417"/>
        <w:gridCol w:w="1843"/>
        <w:gridCol w:w="2268"/>
        <w:gridCol w:w="4613"/>
      </w:tblGrid>
      <w:tr w:rsidR="004D7C90" w:rsidRPr="002351B0" w14:paraId="0F7BB1EC" w14:textId="77777777" w:rsidTr="004D7C90">
        <w:trPr>
          <w:trHeight w:val="579"/>
        </w:trPr>
        <w:tc>
          <w:tcPr>
            <w:tcW w:w="4503" w:type="dxa"/>
          </w:tcPr>
          <w:p w14:paraId="208B0F91" w14:textId="72B5AAD9" w:rsidR="004D7C90" w:rsidRPr="002351B0" w:rsidRDefault="004D7C90">
            <w:pPr>
              <w:spacing w:after="0" w:line="240" w:lineRule="auto"/>
              <w:jc w:val="center"/>
              <w:rPr>
                <w:rFonts w:ascii="Arial" w:hAnsi="Arial" w:cs="Arial"/>
                <w:sz w:val="24"/>
                <w:szCs w:val="24"/>
              </w:rPr>
            </w:pPr>
            <w:r w:rsidRPr="002351B0">
              <w:rPr>
                <w:rFonts w:ascii="Arial" w:hAnsi="Arial" w:cs="Arial"/>
                <w:sz w:val="24"/>
                <w:szCs w:val="24"/>
              </w:rPr>
              <w:t>Kvalifikacijos tobulinimo renginio pavadinimas</w:t>
            </w:r>
          </w:p>
        </w:tc>
        <w:tc>
          <w:tcPr>
            <w:tcW w:w="1417" w:type="dxa"/>
          </w:tcPr>
          <w:p w14:paraId="11E0F6CF" w14:textId="25D677EA" w:rsidR="004D7C90" w:rsidRPr="002351B0" w:rsidRDefault="004D7C90">
            <w:pPr>
              <w:spacing w:after="0" w:line="240" w:lineRule="auto"/>
              <w:jc w:val="center"/>
              <w:rPr>
                <w:rFonts w:ascii="Arial" w:hAnsi="Arial" w:cs="Arial"/>
                <w:sz w:val="24"/>
                <w:szCs w:val="24"/>
              </w:rPr>
            </w:pPr>
            <w:r w:rsidRPr="002351B0">
              <w:rPr>
                <w:rFonts w:ascii="Arial" w:hAnsi="Arial" w:cs="Arial"/>
                <w:sz w:val="24"/>
                <w:szCs w:val="24"/>
              </w:rPr>
              <w:t>Valandų skaičius</w:t>
            </w:r>
          </w:p>
        </w:tc>
        <w:tc>
          <w:tcPr>
            <w:tcW w:w="1843" w:type="dxa"/>
          </w:tcPr>
          <w:p w14:paraId="1457BF34" w14:textId="6AA4986D" w:rsidR="004D7C90" w:rsidRPr="002351B0" w:rsidRDefault="004D7C90">
            <w:pPr>
              <w:spacing w:after="0" w:line="240" w:lineRule="auto"/>
              <w:jc w:val="center"/>
              <w:rPr>
                <w:rFonts w:ascii="Arial" w:hAnsi="Arial" w:cs="Arial"/>
                <w:sz w:val="24"/>
                <w:szCs w:val="24"/>
              </w:rPr>
            </w:pPr>
            <w:r w:rsidRPr="002351B0">
              <w:rPr>
                <w:rFonts w:ascii="Arial" w:hAnsi="Arial" w:cs="Arial"/>
                <w:sz w:val="24"/>
                <w:szCs w:val="24"/>
              </w:rPr>
              <w:t>Data</w:t>
            </w:r>
          </w:p>
        </w:tc>
        <w:tc>
          <w:tcPr>
            <w:tcW w:w="2268" w:type="dxa"/>
          </w:tcPr>
          <w:p w14:paraId="7E692176" w14:textId="54BA90F4" w:rsidR="004D7C90" w:rsidRPr="002351B0" w:rsidRDefault="004D7C90">
            <w:pPr>
              <w:spacing w:after="0" w:line="240" w:lineRule="auto"/>
              <w:jc w:val="center"/>
              <w:rPr>
                <w:rFonts w:ascii="Arial" w:hAnsi="Arial" w:cs="Arial"/>
                <w:sz w:val="24"/>
                <w:szCs w:val="24"/>
              </w:rPr>
            </w:pPr>
            <w:r w:rsidRPr="002351B0">
              <w:rPr>
                <w:rFonts w:ascii="Arial" w:hAnsi="Arial" w:cs="Arial"/>
                <w:sz w:val="24"/>
                <w:szCs w:val="24"/>
              </w:rPr>
              <w:t>Pažymėjimo</w:t>
            </w:r>
          </w:p>
          <w:p w14:paraId="2235A9E6" w14:textId="77777777" w:rsidR="004D7C90" w:rsidRPr="002351B0" w:rsidRDefault="004D7C90">
            <w:pPr>
              <w:spacing w:after="0" w:line="240" w:lineRule="auto"/>
              <w:jc w:val="center"/>
              <w:rPr>
                <w:rFonts w:ascii="Arial" w:hAnsi="Arial" w:cs="Arial"/>
                <w:sz w:val="24"/>
                <w:szCs w:val="24"/>
              </w:rPr>
            </w:pPr>
            <w:r w:rsidRPr="002351B0">
              <w:rPr>
                <w:rFonts w:ascii="Arial" w:hAnsi="Arial" w:cs="Arial"/>
                <w:sz w:val="24"/>
                <w:szCs w:val="24"/>
              </w:rPr>
              <w:t>Nr.</w:t>
            </w:r>
          </w:p>
        </w:tc>
        <w:tc>
          <w:tcPr>
            <w:tcW w:w="4613" w:type="dxa"/>
          </w:tcPr>
          <w:p w14:paraId="7FC3A41C" w14:textId="77777777" w:rsidR="004D7C90" w:rsidRPr="002351B0" w:rsidRDefault="004D7C90">
            <w:pPr>
              <w:spacing w:after="0" w:line="240" w:lineRule="auto"/>
              <w:jc w:val="center"/>
              <w:rPr>
                <w:rFonts w:ascii="Arial" w:hAnsi="Arial" w:cs="Arial"/>
                <w:sz w:val="24"/>
                <w:szCs w:val="24"/>
              </w:rPr>
            </w:pPr>
            <w:r w:rsidRPr="002351B0">
              <w:rPr>
                <w:rFonts w:ascii="Arial" w:hAnsi="Arial" w:cs="Arial"/>
                <w:sz w:val="24"/>
                <w:szCs w:val="24"/>
              </w:rPr>
              <w:t>Pažymėjimą išdavusios institucijos pavadinimas</w:t>
            </w:r>
          </w:p>
        </w:tc>
      </w:tr>
      <w:tr w:rsidR="004D7C90" w:rsidRPr="002351B0" w14:paraId="26157129" w14:textId="77777777" w:rsidTr="004D7C90">
        <w:trPr>
          <w:trHeight w:val="289"/>
        </w:trPr>
        <w:tc>
          <w:tcPr>
            <w:tcW w:w="4503" w:type="dxa"/>
          </w:tcPr>
          <w:p w14:paraId="17656601" w14:textId="77777777" w:rsidR="004D7C90" w:rsidRPr="002351B0" w:rsidRDefault="004D7C90">
            <w:pPr>
              <w:spacing w:after="0" w:line="240" w:lineRule="auto"/>
              <w:rPr>
                <w:rFonts w:ascii="Arial" w:hAnsi="Arial" w:cs="Arial"/>
              </w:rPr>
            </w:pPr>
          </w:p>
        </w:tc>
        <w:tc>
          <w:tcPr>
            <w:tcW w:w="1417" w:type="dxa"/>
          </w:tcPr>
          <w:p w14:paraId="280701D7" w14:textId="77777777" w:rsidR="004D7C90" w:rsidRPr="002351B0" w:rsidRDefault="004D7C90">
            <w:pPr>
              <w:spacing w:after="0" w:line="240" w:lineRule="auto"/>
              <w:jc w:val="center"/>
              <w:rPr>
                <w:rFonts w:ascii="Arial" w:hAnsi="Arial" w:cs="Arial"/>
                <w:sz w:val="24"/>
                <w:szCs w:val="24"/>
              </w:rPr>
            </w:pPr>
          </w:p>
        </w:tc>
        <w:tc>
          <w:tcPr>
            <w:tcW w:w="1843" w:type="dxa"/>
          </w:tcPr>
          <w:p w14:paraId="3F7BD58F" w14:textId="77777777" w:rsidR="004D7C90" w:rsidRPr="002351B0" w:rsidRDefault="004D7C90">
            <w:pPr>
              <w:spacing w:after="0" w:line="240" w:lineRule="auto"/>
              <w:jc w:val="center"/>
              <w:rPr>
                <w:rFonts w:ascii="Arial" w:hAnsi="Arial" w:cs="Arial"/>
                <w:sz w:val="24"/>
                <w:szCs w:val="24"/>
              </w:rPr>
            </w:pPr>
          </w:p>
        </w:tc>
        <w:tc>
          <w:tcPr>
            <w:tcW w:w="2268" w:type="dxa"/>
          </w:tcPr>
          <w:p w14:paraId="2FDE67E7" w14:textId="054EEA36" w:rsidR="004D7C90" w:rsidRPr="002351B0" w:rsidRDefault="004D7C90">
            <w:pPr>
              <w:spacing w:after="0" w:line="240" w:lineRule="auto"/>
              <w:jc w:val="center"/>
              <w:rPr>
                <w:rFonts w:ascii="Arial" w:hAnsi="Arial" w:cs="Arial"/>
                <w:sz w:val="24"/>
                <w:szCs w:val="24"/>
              </w:rPr>
            </w:pPr>
          </w:p>
        </w:tc>
        <w:tc>
          <w:tcPr>
            <w:tcW w:w="4613" w:type="dxa"/>
          </w:tcPr>
          <w:p w14:paraId="0244D7BF" w14:textId="77777777" w:rsidR="004D7C90" w:rsidRPr="002351B0" w:rsidRDefault="004D7C90">
            <w:pPr>
              <w:spacing w:after="0" w:line="240" w:lineRule="auto"/>
              <w:jc w:val="center"/>
              <w:rPr>
                <w:rFonts w:ascii="Arial" w:hAnsi="Arial" w:cs="Arial"/>
                <w:sz w:val="24"/>
                <w:szCs w:val="24"/>
              </w:rPr>
            </w:pPr>
          </w:p>
        </w:tc>
      </w:tr>
      <w:tr w:rsidR="004D7C90" w:rsidRPr="002351B0" w14:paraId="0B2EA4BD" w14:textId="77777777" w:rsidTr="004D7C90">
        <w:trPr>
          <w:trHeight w:val="277"/>
        </w:trPr>
        <w:tc>
          <w:tcPr>
            <w:tcW w:w="4503" w:type="dxa"/>
          </w:tcPr>
          <w:p w14:paraId="1FA30345" w14:textId="77777777" w:rsidR="004D7C90" w:rsidRPr="002351B0" w:rsidRDefault="004D7C90">
            <w:pPr>
              <w:spacing w:after="0" w:line="240" w:lineRule="auto"/>
              <w:jc w:val="center"/>
              <w:rPr>
                <w:rFonts w:ascii="Arial" w:hAnsi="Arial" w:cs="Arial"/>
                <w:sz w:val="24"/>
                <w:szCs w:val="24"/>
              </w:rPr>
            </w:pPr>
          </w:p>
        </w:tc>
        <w:tc>
          <w:tcPr>
            <w:tcW w:w="1417" w:type="dxa"/>
          </w:tcPr>
          <w:p w14:paraId="4BC14296" w14:textId="77777777" w:rsidR="004D7C90" w:rsidRPr="002351B0" w:rsidRDefault="004D7C90">
            <w:pPr>
              <w:spacing w:after="0" w:line="240" w:lineRule="auto"/>
              <w:jc w:val="center"/>
              <w:rPr>
                <w:rFonts w:ascii="Arial" w:hAnsi="Arial" w:cs="Arial"/>
                <w:sz w:val="24"/>
                <w:szCs w:val="24"/>
              </w:rPr>
            </w:pPr>
          </w:p>
        </w:tc>
        <w:tc>
          <w:tcPr>
            <w:tcW w:w="1843" w:type="dxa"/>
          </w:tcPr>
          <w:p w14:paraId="3E700A5D" w14:textId="77777777" w:rsidR="004D7C90" w:rsidRPr="002351B0" w:rsidRDefault="004D7C90">
            <w:pPr>
              <w:spacing w:after="0" w:line="240" w:lineRule="auto"/>
              <w:jc w:val="center"/>
              <w:rPr>
                <w:rFonts w:ascii="Arial" w:hAnsi="Arial" w:cs="Arial"/>
                <w:sz w:val="24"/>
                <w:szCs w:val="24"/>
              </w:rPr>
            </w:pPr>
          </w:p>
        </w:tc>
        <w:tc>
          <w:tcPr>
            <w:tcW w:w="2268" w:type="dxa"/>
          </w:tcPr>
          <w:p w14:paraId="50244A22" w14:textId="0CBCB4C8" w:rsidR="004D7C90" w:rsidRPr="002351B0" w:rsidRDefault="004D7C90">
            <w:pPr>
              <w:spacing w:after="0" w:line="240" w:lineRule="auto"/>
              <w:jc w:val="center"/>
              <w:rPr>
                <w:rFonts w:ascii="Arial" w:hAnsi="Arial" w:cs="Arial"/>
                <w:sz w:val="24"/>
                <w:szCs w:val="24"/>
              </w:rPr>
            </w:pPr>
          </w:p>
        </w:tc>
        <w:tc>
          <w:tcPr>
            <w:tcW w:w="4613" w:type="dxa"/>
          </w:tcPr>
          <w:p w14:paraId="1B3CEBCC" w14:textId="77777777" w:rsidR="004D7C90" w:rsidRPr="002351B0" w:rsidRDefault="004D7C90">
            <w:pPr>
              <w:spacing w:after="0" w:line="240" w:lineRule="auto"/>
              <w:jc w:val="center"/>
              <w:rPr>
                <w:rFonts w:ascii="Arial" w:hAnsi="Arial" w:cs="Arial"/>
                <w:sz w:val="24"/>
                <w:szCs w:val="24"/>
              </w:rPr>
            </w:pPr>
          </w:p>
        </w:tc>
      </w:tr>
      <w:tr w:rsidR="004D7C90" w:rsidRPr="002351B0" w14:paraId="7D2901AE" w14:textId="77777777" w:rsidTr="004D7C90">
        <w:trPr>
          <w:trHeight w:val="289"/>
        </w:trPr>
        <w:tc>
          <w:tcPr>
            <w:tcW w:w="4503" w:type="dxa"/>
          </w:tcPr>
          <w:p w14:paraId="17729FE8" w14:textId="77777777" w:rsidR="004D7C90" w:rsidRPr="002351B0" w:rsidRDefault="004D7C90">
            <w:pPr>
              <w:spacing w:after="0" w:line="240" w:lineRule="auto"/>
              <w:jc w:val="center"/>
              <w:rPr>
                <w:rFonts w:ascii="Arial" w:hAnsi="Arial" w:cs="Arial"/>
                <w:sz w:val="24"/>
                <w:szCs w:val="24"/>
              </w:rPr>
            </w:pPr>
          </w:p>
        </w:tc>
        <w:tc>
          <w:tcPr>
            <w:tcW w:w="1417" w:type="dxa"/>
          </w:tcPr>
          <w:p w14:paraId="236D586E" w14:textId="77777777" w:rsidR="004D7C90" w:rsidRPr="002351B0" w:rsidRDefault="004D7C90">
            <w:pPr>
              <w:spacing w:after="0" w:line="240" w:lineRule="auto"/>
              <w:jc w:val="center"/>
              <w:rPr>
                <w:rFonts w:ascii="Arial" w:hAnsi="Arial" w:cs="Arial"/>
                <w:sz w:val="24"/>
                <w:szCs w:val="24"/>
              </w:rPr>
            </w:pPr>
          </w:p>
        </w:tc>
        <w:tc>
          <w:tcPr>
            <w:tcW w:w="1843" w:type="dxa"/>
          </w:tcPr>
          <w:p w14:paraId="1FEA77FE" w14:textId="77777777" w:rsidR="004D7C90" w:rsidRPr="002351B0" w:rsidRDefault="004D7C90">
            <w:pPr>
              <w:spacing w:after="0" w:line="240" w:lineRule="auto"/>
              <w:jc w:val="center"/>
              <w:rPr>
                <w:rFonts w:ascii="Arial" w:hAnsi="Arial" w:cs="Arial"/>
                <w:sz w:val="24"/>
                <w:szCs w:val="24"/>
              </w:rPr>
            </w:pPr>
          </w:p>
        </w:tc>
        <w:tc>
          <w:tcPr>
            <w:tcW w:w="2268" w:type="dxa"/>
          </w:tcPr>
          <w:p w14:paraId="34E642F0" w14:textId="6B4A63FB" w:rsidR="004D7C90" w:rsidRPr="002351B0" w:rsidRDefault="004D7C90">
            <w:pPr>
              <w:spacing w:after="0" w:line="240" w:lineRule="auto"/>
              <w:jc w:val="center"/>
              <w:rPr>
                <w:rFonts w:ascii="Arial" w:hAnsi="Arial" w:cs="Arial"/>
                <w:sz w:val="24"/>
                <w:szCs w:val="24"/>
              </w:rPr>
            </w:pPr>
          </w:p>
        </w:tc>
        <w:tc>
          <w:tcPr>
            <w:tcW w:w="4613" w:type="dxa"/>
          </w:tcPr>
          <w:p w14:paraId="00A2B5E7" w14:textId="77777777" w:rsidR="004D7C90" w:rsidRPr="002351B0" w:rsidRDefault="004D7C90">
            <w:pPr>
              <w:spacing w:after="0" w:line="240" w:lineRule="auto"/>
              <w:jc w:val="center"/>
              <w:rPr>
                <w:rFonts w:ascii="Arial" w:hAnsi="Arial" w:cs="Arial"/>
                <w:sz w:val="24"/>
                <w:szCs w:val="24"/>
              </w:rPr>
            </w:pPr>
          </w:p>
        </w:tc>
      </w:tr>
      <w:tr w:rsidR="004D7C90" w:rsidRPr="002351B0" w14:paraId="79AA6FCC" w14:textId="77777777" w:rsidTr="004D7C90">
        <w:trPr>
          <w:trHeight w:val="289"/>
        </w:trPr>
        <w:tc>
          <w:tcPr>
            <w:tcW w:w="4503" w:type="dxa"/>
          </w:tcPr>
          <w:p w14:paraId="29327B35" w14:textId="4E8E52CE" w:rsidR="004D7C90" w:rsidRPr="002351B0" w:rsidRDefault="004D7C90">
            <w:pPr>
              <w:spacing w:after="0" w:line="240" w:lineRule="auto"/>
              <w:jc w:val="center"/>
              <w:rPr>
                <w:rFonts w:ascii="Arial" w:hAnsi="Arial" w:cs="Arial"/>
                <w:sz w:val="24"/>
                <w:szCs w:val="24"/>
              </w:rPr>
            </w:pPr>
            <w:r w:rsidRPr="002351B0">
              <w:rPr>
                <w:rFonts w:ascii="Arial" w:hAnsi="Arial" w:cs="Arial"/>
                <w:sz w:val="24"/>
                <w:szCs w:val="24"/>
              </w:rPr>
              <w:t>Iš viso</w:t>
            </w:r>
          </w:p>
        </w:tc>
        <w:tc>
          <w:tcPr>
            <w:tcW w:w="1417" w:type="dxa"/>
          </w:tcPr>
          <w:p w14:paraId="10AD5D2C" w14:textId="77777777" w:rsidR="004D7C90" w:rsidRPr="002351B0" w:rsidRDefault="004D7C90">
            <w:pPr>
              <w:spacing w:after="0" w:line="240" w:lineRule="auto"/>
              <w:jc w:val="center"/>
              <w:rPr>
                <w:rFonts w:ascii="Arial" w:hAnsi="Arial" w:cs="Arial"/>
                <w:sz w:val="24"/>
                <w:szCs w:val="24"/>
              </w:rPr>
            </w:pPr>
          </w:p>
        </w:tc>
        <w:tc>
          <w:tcPr>
            <w:tcW w:w="1843" w:type="dxa"/>
          </w:tcPr>
          <w:p w14:paraId="772E610A" w14:textId="77777777" w:rsidR="004D7C90" w:rsidRPr="002351B0" w:rsidRDefault="004D7C90">
            <w:pPr>
              <w:spacing w:after="0" w:line="240" w:lineRule="auto"/>
              <w:jc w:val="center"/>
              <w:rPr>
                <w:rFonts w:ascii="Arial" w:hAnsi="Arial" w:cs="Arial"/>
                <w:sz w:val="24"/>
                <w:szCs w:val="24"/>
              </w:rPr>
            </w:pPr>
          </w:p>
        </w:tc>
        <w:tc>
          <w:tcPr>
            <w:tcW w:w="2268" w:type="dxa"/>
          </w:tcPr>
          <w:p w14:paraId="65DC2E4F" w14:textId="0109FCA8" w:rsidR="004D7C90" w:rsidRPr="002351B0" w:rsidRDefault="004D7C90">
            <w:pPr>
              <w:spacing w:after="0" w:line="240" w:lineRule="auto"/>
              <w:jc w:val="center"/>
              <w:rPr>
                <w:rFonts w:ascii="Arial" w:hAnsi="Arial" w:cs="Arial"/>
                <w:sz w:val="24"/>
                <w:szCs w:val="24"/>
              </w:rPr>
            </w:pPr>
          </w:p>
        </w:tc>
        <w:tc>
          <w:tcPr>
            <w:tcW w:w="4613" w:type="dxa"/>
          </w:tcPr>
          <w:p w14:paraId="4AE977EC" w14:textId="77777777" w:rsidR="004D7C90" w:rsidRPr="002351B0" w:rsidRDefault="004D7C90">
            <w:pPr>
              <w:spacing w:after="0" w:line="240" w:lineRule="auto"/>
              <w:jc w:val="center"/>
              <w:rPr>
                <w:rFonts w:ascii="Arial" w:hAnsi="Arial" w:cs="Arial"/>
                <w:sz w:val="24"/>
                <w:szCs w:val="24"/>
              </w:rPr>
            </w:pPr>
          </w:p>
        </w:tc>
      </w:tr>
    </w:tbl>
    <w:p w14:paraId="3209798C" w14:textId="77777777" w:rsidR="002351B0" w:rsidRPr="002351B0" w:rsidRDefault="002351B0">
      <w:pPr>
        <w:rPr>
          <w:rFonts w:ascii="Arial" w:hAnsi="Arial" w:cs="Arial"/>
          <w:sz w:val="24"/>
          <w:szCs w:val="24"/>
        </w:rPr>
      </w:pPr>
    </w:p>
    <w:p w14:paraId="1DBEBB6A" w14:textId="77777777" w:rsidR="00966DB0" w:rsidRPr="002351B0" w:rsidRDefault="00E01890">
      <w:pPr>
        <w:rPr>
          <w:rFonts w:ascii="Arial" w:hAnsi="Arial" w:cs="Arial"/>
          <w:b/>
          <w:i/>
          <w:sz w:val="24"/>
          <w:szCs w:val="24"/>
        </w:rPr>
      </w:pPr>
      <w:r w:rsidRPr="002351B0">
        <w:rPr>
          <w:rFonts w:ascii="Arial" w:hAnsi="Arial" w:cs="Arial"/>
          <w:b/>
          <w:i/>
          <w:sz w:val="24"/>
          <w:szCs w:val="24"/>
        </w:rPr>
        <w:t>3. Ugdomosios veiklos tikslingumas ir rezultatyvumas:</w:t>
      </w:r>
    </w:p>
    <w:tbl>
      <w:tblPr>
        <w:tblStyle w:val="Lentelstinklelis"/>
        <w:tblW w:w="14227" w:type="dxa"/>
        <w:tblLook w:val="04A0" w:firstRow="1" w:lastRow="0" w:firstColumn="1" w:lastColumn="0" w:noHBand="0" w:noVBand="1"/>
      </w:tblPr>
      <w:tblGrid>
        <w:gridCol w:w="3855"/>
        <w:gridCol w:w="10372"/>
      </w:tblGrid>
      <w:tr w:rsidR="00966DB0" w:rsidRPr="002351B0" w14:paraId="6BBA9FC2" w14:textId="77777777" w:rsidTr="0077220F">
        <w:trPr>
          <w:trHeight w:val="866"/>
        </w:trPr>
        <w:tc>
          <w:tcPr>
            <w:tcW w:w="3855" w:type="dxa"/>
          </w:tcPr>
          <w:p w14:paraId="392898D7" w14:textId="198B02CC" w:rsidR="00966DB0" w:rsidRPr="002351B0" w:rsidRDefault="00E01890">
            <w:pPr>
              <w:spacing w:after="0" w:line="240" w:lineRule="auto"/>
              <w:rPr>
                <w:rFonts w:ascii="Arial" w:hAnsi="Arial" w:cs="Arial"/>
                <w:sz w:val="24"/>
                <w:szCs w:val="24"/>
              </w:rPr>
            </w:pPr>
            <w:r w:rsidRPr="002351B0">
              <w:rPr>
                <w:rFonts w:ascii="Arial" w:hAnsi="Arial" w:cs="Arial"/>
                <w:sz w:val="24"/>
                <w:szCs w:val="24"/>
              </w:rPr>
              <w:lastRenderedPageBreak/>
              <w:t>Ugdytinių pasiekimai mokyklos olimpiadose</w:t>
            </w:r>
            <w:r w:rsidR="009D647F" w:rsidRPr="002351B0">
              <w:rPr>
                <w:rFonts w:ascii="Arial" w:hAnsi="Arial" w:cs="Arial"/>
                <w:sz w:val="24"/>
                <w:szCs w:val="24"/>
              </w:rPr>
              <w:t>,</w:t>
            </w:r>
            <w:r w:rsidRPr="002351B0">
              <w:rPr>
                <w:rFonts w:ascii="Arial" w:hAnsi="Arial" w:cs="Arial"/>
                <w:sz w:val="24"/>
                <w:szCs w:val="24"/>
              </w:rPr>
              <w:t xml:space="preserve"> konkursuose</w:t>
            </w:r>
            <w:r w:rsidR="009D647F" w:rsidRPr="002351B0">
              <w:rPr>
                <w:rFonts w:ascii="Arial" w:hAnsi="Arial" w:cs="Arial"/>
                <w:sz w:val="24"/>
                <w:szCs w:val="24"/>
              </w:rPr>
              <w:t>, varžybose</w:t>
            </w:r>
          </w:p>
        </w:tc>
        <w:tc>
          <w:tcPr>
            <w:tcW w:w="10372" w:type="dxa"/>
          </w:tcPr>
          <w:p w14:paraId="657C46F2" w14:textId="77777777" w:rsidR="00966DB0" w:rsidRPr="002351B0" w:rsidRDefault="00966DB0">
            <w:pPr>
              <w:spacing w:after="0" w:line="240" w:lineRule="auto"/>
              <w:rPr>
                <w:rFonts w:ascii="Arial" w:hAnsi="Arial" w:cs="Arial"/>
                <w:sz w:val="24"/>
                <w:szCs w:val="24"/>
              </w:rPr>
            </w:pPr>
          </w:p>
        </w:tc>
      </w:tr>
      <w:tr w:rsidR="00966DB0" w:rsidRPr="002351B0" w14:paraId="5AAE4474" w14:textId="77777777" w:rsidTr="0077220F">
        <w:trPr>
          <w:trHeight w:val="866"/>
        </w:trPr>
        <w:tc>
          <w:tcPr>
            <w:tcW w:w="3855" w:type="dxa"/>
          </w:tcPr>
          <w:p w14:paraId="718FBA41" w14:textId="20DC02AD" w:rsidR="00966DB0" w:rsidRPr="002351B0" w:rsidRDefault="00E01890">
            <w:pPr>
              <w:spacing w:after="0" w:line="240" w:lineRule="auto"/>
              <w:rPr>
                <w:rFonts w:ascii="Arial" w:hAnsi="Arial" w:cs="Arial"/>
                <w:sz w:val="24"/>
                <w:szCs w:val="24"/>
              </w:rPr>
            </w:pPr>
            <w:r w:rsidRPr="002351B0">
              <w:rPr>
                <w:rFonts w:ascii="Arial" w:hAnsi="Arial" w:cs="Arial"/>
                <w:sz w:val="24"/>
                <w:szCs w:val="24"/>
              </w:rPr>
              <w:t>Ugdytinių pasiekimai rajoninės</w:t>
            </w:r>
            <w:r w:rsidR="009D647F" w:rsidRPr="002351B0">
              <w:rPr>
                <w:rFonts w:ascii="Arial" w:hAnsi="Arial" w:cs="Arial"/>
                <w:sz w:val="24"/>
                <w:szCs w:val="24"/>
              </w:rPr>
              <w:t>e,</w:t>
            </w:r>
            <w:r w:rsidRPr="002351B0">
              <w:rPr>
                <w:rFonts w:ascii="Arial" w:hAnsi="Arial" w:cs="Arial"/>
                <w:sz w:val="24"/>
                <w:szCs w:val="24"/>
              </w:rPr>
              <w:t xml:space="preserve"> respublikinėse</w:t>
            </w:r>
            <w:r w:rsidR="005E7786">
              <w:rPr>
                <w:rFonts w:ascii="Arial" w:hAnsi="Arial" w:cs="Arial"/>
                <w:sz w:val="24"/>
                <w:szCs w:val="24"/>
              </w:rPr>
              <w:t>, tarptautinėse</w:t>
            </w:r>
            <w:r w:rsidRPr="002351B0">
              <w:rPr>
                <w:rFonts w:ascii="Arial" w:hAnsi="Arial" w:cs="Arial"/>
                <w:sz w:val="24"/>
                <w:szCs w:val="24"/>
              </w:rPr>
              <w:t xml:space="preserve"> olimpiadose, konkursuose, varžybose</w:t>
            </w:r>
            <w:r w:rsidR="00E92A85">
              <w:rPr>
                <w:rFonts w:ascii="Arial" w:hAnsi="Arial" w:cs="Arial"/>
                <w:sz w:val="24"/>
                <w:szCs w:val="24"/>
              </w:rPr>
              <w:t xml:space="preserve"> </w:t>
            </w:r>
          </w:p>
        </w:tc>
        <w:tc>
          <w:tcPr>
            <w:tcW w:w="10372" w:type="dxa"/>
          </w:tcPr>
          <w:p w14:paraId="31E9354B" w14:textId="77777777" w:rsidR="00966DB0" w:rsidRPr="002351B0" w:rsidRDefault="00966DB0">
            <w:pPr>
              <w:spacing w:after="0" w:line="240" w:lineRule="auto"/>
              <w:rPr>
                <w:rFonts w:ascii="Arial" w:hAnsi="Arial" w:cs="Arial"/>
                <w:sz w:val="24"/>
                <w:szCs w:val="24"/>
              </w:rPr>
            </w:pPr>
          </w:p>
        </w:tc>
      </w:tr>
      <w:tr w:rsidR="009D647F" w:rsidRPr="002351B0" w14:paraId="035A4EDC" w14:textId="77777777" w:rsidTr="0077220F">
        <w:trPr>
          <w:trHeight w:val="276"/>
        </w:trPr>
        <w:tc>
          <w:tcPr>
            <w:tcW w:w="3855" w:type="dxa"/>
          </w:tcPr>
          <w:p w14:paraId="54A663F5" w14:textId="6F2A36F4" w:rsidR="009D647F" w:rsidRPr="002351B0" w:rsidRDefault="004B6093">
            <w:pPr>
              <w:spacing w:after="0" w:line="240" w:lineRule="auto"/>
              <w:rPr>
                <w:rFonts w:ascii="Arial" w:hAnsi="Arial" w:cs="Arial"/>
                <w:sz w:val="24"/>
                <w:szCs w:val="24"/>
              </w:rPr>
            </w:pPr>
            <w:r w:rsidRPr="002351B0">
              <w:rPr>
                <w:rFonts w:ascii="Arial" w:hAnsi="Arial" w:cs="Arial"/>
                <w:sz w:val="24"/>
                <w:szCs w:val="24"/>
              </w:rPr>
              <w:t>Ugdytinių ugdomieji pasiekimai</w:t>
            </w:r>
            <w:r w:rsidR="00E92A85">
              <w:rPr>
                <w:rFonts w:ascii="Arial" w:hAnsi="Arial" w:cs="Arial"/>
                <w:sz w:val="24"/>
                <w:szCs w:val="24"/>
              </w:rPr>
              <w:t xml:space="preserve"> </w:t>
            </w:r>
            <w:r w:rsidR="00E92A85" w:rsidRPr="00E92A85">
              <w:rPr>
                <w:rFonts w:ascii="Arial" w:hAnsi="Arial" w:cs="Arial"/>
                <w:sz w:val="24"/>
                <w:szCs w:val="24"/>
              </w:rPr>
              <w:t>(nurodyti dėstomo dalyko mokinių, pasiekusių aukščiausiąjį lygį, skaičių ir klasę)</w:t>
            </w:r>
          </w:p>
        </w:tc>
        <w:tc>
          <w:tcPr>
            <w:tcW w:w="10372" w:type="dxa"/>
          </w:tcPr>
          <w:p w14:paraId="0E558EF7" w14:textId="77777777" w:rsidR="009D647F" w:rsidRPr="002351B0" w:rsidRDefault="009D647F">
            <w:pPr>
              <w:spacing w:after="0" w:line="240" w:lineRule="auto"/>
              <w:rPr>
                <w:rFonts w:ascii="Arial" w:hAnsi="Arial" w:cs="Arial"/>
                <w:sz w:val="24"/>
                <w:szCs w:val="24"/>
              </w:rPr>
            </w:pPr>
          </w:p>
        </w:tc>
      </w:tr>
      <w:tr w:rsidR="004B6093" w:rsidRPr="002351B0" w14:paraId="229243BE" w14:textId="77777777" w:rsidTr="0077220F">
        <w:trPr>
          <w:trHeight w:val="577"/>
        </w:trPr>
        <w:tc>
          <w:tcPr>
            <w:tcW w:w="3855" w:type="dxa"/>
          </w:tcPr>
          <w:p w14:paraId="1F049C34" w14:textId="0AEB9B6F" w:rsidR="004B6093" w:rsidRPr="002351B0" w:rsidRDefault="004B6093" w:rsidP="00E92A85">
            <w:pPr>
              <w:spacing w:after="0" w:line="240" w:lineRule="auto"/>
              <w:rPr>
                <w:rFonts w:ascii="Arial" w:hAnsi="Arial" w:cs="Arial"/>
                <w:sz w:val="24"/>
                <w:szCs w:val="24"/>
              </w:rPr>
            </w:pPr>
            <w:r w:rsidRPr="002351B0">
              <w:rPr>
                <w:rFonts w:ascii="Arial" w:hAnsi="Arial" w:cs="Arial"/>
                <w:sz w:val="24"/>
                <w:szCs w:val="24"/>
              </w:rPr>
              <w:t>Ugdytinių rengti projektiniai darbai, skaityti pranešimai</w:t>
            </w:r>
            <w:r w:rsidR="00E92A85">
              <w:rPr>
                <w:rFonts w:ascii="Arial" w:hAnsi="Arial" w:cs="Arial"/>
                <w:sz w:val="24"/>
                <w:szCs w:val="24"/>
              </w:rPr>
              <w:t xml:space="preserve"> (jų pavadinimas, klasė, mokinio vardas, pavardė ir kokiame renginyje pristatyta)</w:t>
            </w:r>
          </w:p>
        </w:tc>
        <w:tc>
          <w:tcPr>
            <w:tcW w:w="10372" w:type="dxa"/>
          </w:tcPr>
          <w:p w14:paraId="0EE92DE4" w14:textId="77777777" w:rsidR="004B6093" w:rsidRPr="002351B0" w:rsidRDefault="004B6093">
            <w:pPr>
              <w:spacing w:after="0" w:line="240" w:lineRule="auto"/>
              <w:rPr>
                <w:rFonts w:ascii="Arial" w:hAnsi="Arial" w:cs="Arial"/>
                <w:sz w:val="24"/>
                <w:szCs w:val="24"/>
              </w:rPr>
            </w:pPr>
          </w:p>
        </w:tc>
      </w:tr>
      <w:tr w:rsidR="00DF636C" w:rsidRPr="002351B0" w14:paraId="48ED1F57" w14:textId="77777777" w:rsidTr="0077220F">
        <w:trPr>
          <w:trHeight w:val="288"/>
        </w:trPr>
        <w:tc>
          <w:tcPr>
            <w:tcW w:w="3855" w:type="dxa"/>
          </w:tcPr>
          <w:p w14:paraId="7E55589F" w14:textId="63BB246E" w:rsidR="00DF636C" w:rsidRPr="002351B0" w:rsidRDefault="00DF636C">
            <w:pPr>
              <w:spacing w:after="0" w:line="240" w:lineRule="auto"/>
              <w:rPr>
                <w:rFonts w:ascii="Arial" w:hAnsi="Arial" w:cs="Arial"/>
                <w:sz w:val="24"/>
                <w:szCs w:val="24"/>
              </w:rPr>
            </w:pPr>
            <w:r w:rsidRPr="002351B0">
              <w:rPr>
                <w:rFonts w:ascii="Arial" w:hAnsi="Arial" w:cs="Arial"/>
                <w:sz w:val="24"/>
                <w:szCs w:val="24"/>
              </w:rPr>
              <w:t>Kita</w:t>
            </w:r>
          </w:p>
        </w:tc>
        <w:tc>
          <w:tcPr>
            <w:tcW w:w="10372" w:type="dxa"/>
          </w:tcPr>
          <w:p w14:paraId="2B35C5AC" w14:textId="77777777" w:rsidR="00DF636C" w:rsidRPr="002351B0" w:rsidRDefault="00DF636C">
            <w:pPr>
              <w:spacing w:after="0" w:line="240" w:lineRule="auto"/>
              <w:rPr>
                <w:rFonts w:ascii="Arial" w:hAnsi="Arial" w:cs="Arial"/>
                <w:sz w:val="24"/>
                <w:szCs w:val="24"/>
              </w:rPr>
            </w:pPr>
          </w:p>
        </w:tc>
      </w:tr>
    </w:tbl>
    <w:p w14:paraId="6A84F78C" w14:textId="77777777" w:rsidR="00966DB0" w:rsidRPr="002351B0" w:rsidRDefault="00966DB0">
      <w:pPr>
        <w:rPr>
          <w:rFonts w:ascii="Arial" w:hAnsi="Arial" w:cs="Arial"/>
          <w:sz w:val="24"/>
          <w:szCs w:val="24"/>
        </w:rPr>
      </w:pPr>
    </w:p>
    <w:p w14:paraId="0A1994CC" w14:textId="77777777" w:rsidR="00966DB0" w:rsidRPr="002351B0" w:rsidRDefault="00E01890">
      <w:pPr>
        <w:rPr>
          <w:rFonts w:ascii="Arial" w:hAnsi="Arial" w:cs="Arial"/>
          <w:b/>
          <w:i/>
          <w:sz w:val="24"/>
          <w:szCs w:val="24"/>
        </w:rPr>
      </w:pPr>
      <w:r w:rsidRPr="002351B0">
        <w:rPr>
          <w:rFonts w:ascii="Arial" w:hAnsi="Arial" w:cs="Arial"/>
          <w:b/>
          <w:i/>
          <w:sz w:val="24"/>
          <w:szCs w:val="24"/>
        </w:rPr>
        <w:t>4. Bendravimas, bendradarbiavimas ir veikla mokyklos bendruomenėje:</w:t>
      </w:r>
    </w:p>
    <w:tbl>
      <w:tblPr>
        <w:tblStyle w:val="Lentelstinklelis"/>
        <w:tblW w:w="14142" w:type="dxa"/>
        <w:tblLook w:val="04A0" w:firstRow="1" w:lastRow="0" w:firstColumn="1" w:lastColumn="0" w:noHBand="0" w:noVBand="1"/>
      </w:tblPr>
      <w:tblGrid>
        <w:gridCol w:w="5637"/>
        <w:gridCol w:w="7372"/>
        <w:gridCol w:w="1133"/>
      </w:tblGrid>
      <w:tr w:rsidR="00966DB0" w:rsidRPr="002351B0" w14:paraId="029CD9EE" w14:textId="77777777" w:rsidTr="0077220F">
        <w:tc>
          <w:tcPr>
            <w:tcW w:w="5637" w:type="dxa"/>
          </w:tcPr>
          <w:p w14:paraId="126E0EE8" w14:textId="77777777" w:rsidR="00966DB0" w:rsidRPr="002351B0" w:rsidRDefault="00E01890">
            <w:pPr>
              <w:spacing w:after="0" w:line="240" w:lineRule="auto"/>
              <w:jc w:val="center"/>
              <w:rPr>
                <w:rFonts w:ascii="Arial" w:hAnsi="Arial" w:cs="Arial"/>
                <w:sz w:val="24"/>
                <w:szCs w:val="24"/>
              </w:rPr>
            </w:pPr>
            <w:r w:rsidRPr="002351B0">
              <w:rPr>
                <w:rFonts w:ascii="Arial" w:hAnsi="Arial" w:cs="Arial"/>
                <w:sz w:val="24"/>
                <w:szCs w:val="24"/>
              </w:rPr>
              <w:t>Veiklos sritis</w:t>
            </w:r>
          </w:p>
        </w:tc>
        <w:tc>
          <w:tcPr>
            <w:tcW w:w="7372" w:type="dxa"/>
          </w:tcPr>
          <w:p w14:paraId="233EA7FC" w14:textId="77777777" w:rsidR="00966DB0" w:rsidRPr="002351B0" w:rsidRDefault="00E01890">
            <w:pPr>
              <w:spacing w:after="0" w:line="240" w:lineRule="auto"/>
              <w:jc w:val="center"/>
              <w:rPr>
                <w:rFonts w:ascii="Arial" w:hAnsi="Arial" w:cs="Arial"/>
                <w:sz w:val="24"/>
                <w:szCs w:val="24"/>
              </w:rPr>
            </w:pPr>
            <w:r w:rsidRPr="002351B0">
              <w:rPr>
                <w:rFonts w:ascii="Arial" w:hAnsi="Arial" w:cs="Arial"/>
                <w:sz w:val="24"/>
                <w:szCs w:val="24"/>
              </w:rPr>
              <w:t>Turinys</w:t>
            </w:r>
          </w:p>
        </w:tc>
        <w:tc>
          <w:tcPr>
            <w:tcW w:w="1133" w:type="dxa"/>
          </w:tcPr>
          <w:p w14:paraId="35BF2FE3" w14:textId="77777777" w:rsidR="00966DB0" w:rsidRPr="002351B0" w:rsidRDefault="00E01890">
            <w:pPr>
              <w:spacing w:after="0" w:line="240" w:lineRule="auto"/>
              <w:jc w:val="center"/>
              <w:rPr>
                <w:rFonts w:ascii="Arial" w:hAnsi="Arial" w:cs="Arial"/>
                <w:sz w:val="24"/>
                <w:szCs w:val="24"/>
              </w:rPr>
            </w:pPr>
            <w:r w:rsidRPr="002351B0">
              <w:rPr>
                <w:rFonts w:ascii="Arial" w:hAnsi="Arial" w:cs="Arial"/>
                <w:sz w:val="24"/>
                <w:szCs w:val="24"/>
              </w:rPr>
              <w:t>Data</w:t>
            </w:r>
          </w:p>
        </w:tc>
      </w:tr>
      <w:tr w:rsidR="00966DB0" w:rsidRPr="002351B0" w14:paraId="77B7AE8B" w14:textId="77777777" w:rsidTr="0077220F">
        <w:tc>
          <w:tcPr>
            <w:tcW w:w="5637" w:type="dxa"/>
          </w:tcPr>
          <w:p w14:paraId="5661375B"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Vestos atviros pamokos/veiklos</w:t>
            </w:r>
          </w:p>
        </w:tc>
        <w:tc>
          <w:tcPr>
            <w:tcW w:w="7372" w:type="dxa"/>
          </w:tcPr>
          <w:p w14:paraId="6A958B3B" w14:textId="77777777" w:rsidR="00966DB0" w:rsidRPr="002351B0" w:rsidRDefault="00966DB0">
            <w:pPr>
              <w:spacing w:after="0" w:line="240" w:lineRule="auto"/>
              <w:rPr>
                <w:rFonts w:ascii="Arial" w:hAnsi="Arial" w:cs="Arial"/>
                <w:sz w:val="24"/>
                <w:szCs w:val="24"/>
              </w:rPr>
            </w:pPr>
          </w:p>
        </w:tc>
        <w:tc>
          <w:tcPr>
            <w:tcW w:w="1133" w:type="dxa"/>
          </w:tcPr>
          <w:p w14:paraId="060B39DE" w14:textId="77777777" w:rsidR="00966DB0" w:rsidRPr="002351B0" w:rsidRDefault="00966DB0">
            <w:pPr>
              <w:spacing w:after="0" w:line="240" w:lineRule="auto"/>
              <w:rPr>
                <w:rFonts w:ascii="Arial" w:hAnsi="Arial" w:cs="Arial"/>
                <w:sz w:val="24"/>
                <w:szCs w:val="24"/>
              </w:rPr>
            </w:pPr>
          </w:p>
        </w:tc>
      </w:tr>
      <w:tr w:rsidR="00966DB0" w:rsidRPr="002351B0" w14:paraId="6426EBB9" w14:textId="77777777" w:rsidTr="0077220F">
        <w:tc>
          <w:tcPr>
            <w:tcW w:w="5637" w:type="dxa"/>
          </w:tcPr>
          <w:p w14:paraId="5CB013D7"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Vestos integruotos pamokos/veiklos</w:t>
            </w:r>
          </w:p>
        </w:tc>
        <w:tc>
          <w:tcPr>
            <w:tcW w:w="7372" w:type="dxa"/>
          </w:tcPr>
          <w:p w14:paraId="69F5F6FE" w14:textId="77777777" w:rsidR="00966DB0" w:rsidRPr="002351B0" w:rsidRDefault="00966DB0">
            <w:pPr>
              <w:spacing w:after="0" w:line="240" w:lineRule="auto"/>
              <w:rPr>
                <w:rFonts w:ascii="Arial" w:hAnsi="Arial" w:cs="Arial"/>
                <w:sz w:val="24"/>
                <w:szCs w:val="24"/>
              </w:rPr>
            </w:pPr>
          </w:p>
        </w:tc>
        <w:tc>
          <w:tcPr>
            <w:tcW w:w="1133" w:type="dxa"/>
          </w:tcPr>
          <w:p w14:paraId="1C1170F3" w14:textId="77777777" w:rsidR="00966DB0" w:rsidRPr="002351B0" w:rsidRDefault="00966DB0">
            <w:pPr>
              <w:spacing w:after="0" w:line="240" w:lineRule="auto"/>
              <w:rPr>
                <w:rFonts w:ascii="Arial" w:hAnsi="Arial" w:cs="Arial"/>
                <w:sz w:val="24"/>
                <w:szCs w:val="24"/>
              </w:rPr>
            </w:pPr>
          </w:p>
        </w:tc>
      </w:tr>
      <w:tr w:rsidR="00145EE3" w:rsidRPr="002351B0" w14:paraId="10E1C80B" w14:textId="77777777" w:rsidTr="0077220F">
        <w:tc>
          <w:tcPr>
            <w:tcW w:w="5637" w:type="dxa"/>
          </w:tcPr>
          <w:p w14:paraId="5B5EC330" w14:textId="2674431F" w:rsidR="00145EE3" w:rsidRPr="002351B0" w:rsidRDefault="00145EE3">
            <w:pPr>
              <w:spacing w:after="0" w:line="240" w:lineRule="auto"/>
              <w:rPr>
                <w:rFonts w:ascii="Arial" w:hAnsi="Arial" w:cs="Arial"/>
                <w:sz w:val="24"/>
                <w:szCs w:val="24"/>
              </w:rPr>
            </w:pPr>
            <w:r w:rsidRPr="002351B0">
              <w:rPr>
                <w:rFonts w:ascii="Arial" w:hAnsi="Arial" w:cs="Arial"/>
                <w:sz w:val="24"/>
                <w:szCs w:val="24"/>
              </w:rPr>
              <w:t xml:space="preserve">Dalyvavimas KGR </w:t>
            </w:r>
            <w:r w:rsidR="00ED1929" w:rsidRPr="002351B0">
              <w:rPr>
                <w:rFonts w:ascii="Arial" w:hAnsi="Arial" w:cs="Arial"/>
                <w:sz w:val="24"/>
                <w:szCs w:val="24"/>
              </w:rPr>
              <w:t>grupės veikloje</w:t>
            </w:r>
          </w:p>
        </w:tc>
        <w:tc>
          <w:tcPr>
            <w:tcW w:w="7372" w:type="dxa"/>
          </w:tcPr>
          <w:p w14:paraId="5D72DC81" w14:textId="77777777" w:rsidR="00145EE3" w:rsidRPr="002351B0" w:rsidRDefault="00145EE3">
            <w:pPr>
              <w:spacing w:after="0" w:line="240" w:lineRule="auto"/>
              <w:rPr>
                <w:rFonts w:ascii="Arial" w:hAnsi="Arial" w:cs="Arial"/>
                <w:sz w:val="24"/>
                <w:szCs w:val="24"/>
              </w:rPr>
            </w:pPr>
          </w:p>
        </w:tc>
        <w:tc>
          <w:tcPr>
            <w:tcW w:w="1133" w:type="dxa"/>
          </w:tcPr>
          <w:p w14:paraId="1A82396D" w14:textId="77777777" w:rsidR="00145EE3" w:rsidRPr="002351B0" w:rsidRDefault="00145EE3">
            <w:pPr>
              <w:spacing w:after="0" w:line="240" w:lineRule="auto"/>
              <w:rPr>
                <w:rFonts w:ascii="Arial" w:hAnsi="Arial" w:cs="Arial"/>
                <w:sz w:val="24"/>
                <w:szCs w:val="24"/>
              </w:rPr>
            </w:pPr>
          </w:p>
        </w:tc>
      </w:tr>
      <w:tr w:rsidR="00966DB0" w:rsidRPr="002351B0" w14:paraId="0CBB73DE" w14:textId="77777777" w:rsidTr="0077220F">
        <w:tc>
          <w:tcPr>
            <w:tcW w:w="5637" w:type="dxa"/>
          </w:tcPr>
          <w:p w14:paraId="442E030E"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Stebėtos kolegų pamokos/veiklos</w:t>
            </w:r>
          </w:p>
        </w:tc>
        <w:tc>
          <w:tcPr>
            <w:tcW w:w="7372" w:type="dxa"/>
          </w:tcPr>
          <w:p w14:paraId="34380AAD" w14:textId="77777777" w:rsidR="00966DB0" w:rsidRPr="002351B0" w:rsidRDefault="00966DB0">
            <w:pPr>
              <w:spacing w:after="0" w:line="240" w:lineRule="auto"/>
              <w:rPr>
                <w:rFonts w:ascii="Arial" w:hAnsi="Arial" w:cs="Arial"/>
                <w:sz w:val="24"/>
                <w:szCs w:val="24"/>
              </w:rPr>
            </w:pPr>
          </w:p>
        </w:tc>
        <w:tc>
          <w:tcPr>
            <w:tcW w:w="1133" w:type="dxa"/>
          </w:tcPr>
          <w:p w14:paraId="64FE5979" w14:textId="77777777" w:rsidR="00966DB0" w:rsidRPr="002351B0" w:rsidRDefault="00966DB0">
            <w:pPr>
              <w:spacing w:after="0" w:line="240" w:lineRule="auto"/>
              <w:rPr>
                <w:rFonts w:ascii="Arial" w:hAnsi="Arial" w:cs="Arial"/>
                <w:sz w:val="24"/>
                <w:szCs w:val="24"/>
              </w:rPr>
            </w:pPr>
          </w:p>
        </w:tc>
      </w:tr>
      <w:tr w:rsidR="00266150" w:rsidRPr="002351B0" w14:paraId="431F2D21" w14:textId="77777777" w:rsidTr="0077220F">
        <w:tc>
          <w:tcPr>
            <w:tcW w:w="5637" w:type="dxa"/>
          </w:tcPr>
          <w:p w14:paraId="6B1B43A9" w14:textId="02B0EA6F" w:rsidR="00266150" w:rsidRPr="002351B0" w:rsidRDefault="00266150">
            <w:pPr>
              <w:spacing w:after="0" w:line="240" w:lineRule="auto"/>
              <w:rPr>
                <w:rFonts w:ascii="Arial" w:hAnsi="Arial" w:cs="Arial"/>
                <w:sz w:val="24"/>
                <w:szCs w:val="24"/>
              </w:rPr>
            </w:pPr>
            <w:r w:rsidRPr="002351B0">
              <w:rPr>
                <w:rFonts w:ascii="Arial" w:hAnsi="Arial" w:cs="Arial"/>
                <w:sz w:val="24"/>
                <w:szCs w:val="24"/>
              </w:rPr>
              <w:t>Parengtos metodinės priemonės</w:t>
            </w:r>
          </w:p>
        </w:tc>
        <w:tc>
          <w:tcPr>
            <w:tcW w:w="7372" w:type="dxa"/>
          </w:tcPr>
          <w:p w14:paraId="0FFF8A4E" w14:textId="77777777" w:rsidR="00266150" w:rsidRPr="002351B0" w:rsidRDefault="00266150">
            <w:pPr>
              <w:spacing w:after="0" w:line="240" w:lineRule="auto"/>
              <w:rPr>
                <w:rFonts w:ascii="Arial" w:hAnsi="Arial" w:cs="Arial"/>
                <w:sz w:val="24"/>
                <w:szCs w:val="24"/>
              </w:rPr>
            </w:pPr>
          </w:p>
        </w:tc>
        <w:tc>
          <w:tcPr>
            <w:tcW w:w="1133" w:type="dxa"/>
          </w:tcPr>
          <w:p w14:paraId="596998FE" w14:textId="77777777" w:rsidR="00266150" w:rsidRPr="002351B0" w:rsidRDefault="00266150">
            <w:pPr>
              <w:spacing w:after="0" w:line="240" w:lineRule="auto"/>
              <w:rPr>
                <w:rFonts w:ascii="Arial" w:hAnsi="Arial" w:cs="Arial"/>
                <w:sz w:val="24"/>
                <w:szCs w:val="24"/>
              </w:rPr>
            </w:pPr>
          </w:p>
        </w:tc>
      </w:tr>
      <w:tr w:rsidR="009D647F" w:rsidRPr="002351B0" w14:paraId="2824D0EA" w14:textId="77777777" w:rsidTr="0077220F">
        <w:tc>
          <w:tcPr>
            <w:tcW w:w="5637" w:type="dxa"/>
          </w:tcPr>
          <w:p w14:paraId="5B8BE366" w14:textId="0C79ADAE" w:rsidR="009D647F" w:rsidRPr="002351B0" w:rsidRDefault="009D647F" w:rsidP="00E92A85">
            <w:pPr>
              <w:spacing w:after="0" w:line="240" w:lineRule="auto"/>
              <w:rPr>
                <w:rFonts w:ascii="Arial" w:hAnsi="Arial" w:cs="Arial"/>
                <w:sz w:val="24"/>
                <w:szCs w:val="24"/>
              </w:rPr>
            </w:pPr>
            <w:r w:rsidRPr="002351B0">
              <w:rPr>
                <w:rFonts w:ascii="Arial" w:hAnsi="Arial" w:cs="Arial"/>
                <w:sz w:val="24"/>
                <w:szCs w:val="24"/>
              </w:rPr>
              <w:t>Metodinių renginių organizavimas</w:t>
            </w:r>
            <w:r w:rsidR="00E92A85">
              <w:rPr>
                <w:rFonts w:ascii="Arial" w:hAnsi="Arial" w:cs="Arial"/>
                <w:sz w:val="24"/>
                <w:szCs w:val="24"/>
              </w:rPr>
              <w:t xml:space="preserve"> (forumų, konferencijų</w:t>
            </w:r>
            <w:r w:rsidR="005E7786">
              <w:rPr>
                <w:rFonts w:ascii="Arial" w:hAnsi="Arial" w:cs="Arial"/>
                <w:sz w:val="24"/>
                <w:szCs w:val="24"/>
              </w:rPr>
              <w:t xml:space="preserve"> ir kt. metodinių renginių pavadinimas, data)</w:t>
            </w:r>
          </w:p>
        </w:tc>
        <w:tc>
          <w:tcPr>
            <w:tcW w:w="7372" w:type="dxa"/>
          </w:tcPr>
          <w:p w14:paraId="209F9F37" w14:textId="77777777" w:rsidR="009D647F" w:rsidRPr="002351B0" w:rsidRDefault="009D647F">
            <w:pPr>
              <w:spacing w:after="0" w:line="240" w:lineRule="auto"/>
              <w:rPr>
                <w:rFonts w:ascii="Arial" w:hAnsi="Arial" w:cs="Arial"/>
                <w:sz w:val="24"/>
                <w:szCs w:val="24"/>
              </w:rPr>
            </w:pPr>
          </w:p>
        </w:tc>
        <w:tc>
          <w:tcPr>
            <w:tcW w:w="1133" w:type="dxa"/>
          </w:tcPr>
          <w:p w14:paraId="26ABCEAF" w14:textId="77777777" w:rsidR="009D647F" w:rsidRPr="002351B0" w:rsidRDefault="009D647F">
            <w:pPr>
              <w:spacing w:after="0" w:line="240" w:lineRule="auto"/>
              <w:rPr>
                <w:rFonts w:ascii="Arial" w:hAnsi="Arial" w:cs="Arial"/>
                <w:sz w:val="24"/>
                <w:szCs w:val="24"/>
              </w:rPr>
            </w:pPr>
          </w:p>
        </w:tc>
      </w:tr>
      <w:tr w:rsidR="009D647F" w:rsidRPr="002351B0" w14:paraId="247ABE2D" w14:textId="77777777" w:rsidTr="0077220F">
        <w:tc>
          <w:tcPr>
            <w:tcW w:w="5637" w:type="dxa"/>
          </w:tcPr>
          <w:p w14:paraId="489CE3E8" w14:textId="5C5EAD96" w:rsidR="009D647F" w:rsidRPr="002351B0" w:rsidRDefault="009D647F">
            <w:pPr>
              <w:spacing w:after="0" w:line="240" w:lineRule="auto"/>
              <w:rPr>
                <w:rFonts w:ascii="Arial" w:hAnsi="Arial" w:cs="Arial"/>
                <w:sz w:val="24"/>
                <w:szCs w:val="24"/>
              </w:rPr>
            </w:pPr>
            <w:r w:rsidRPr="002351B0">
              <w:rPr>
                <w:rFonts w:ascii="Arial" w:hAnsi="Arial" w:cs="Arial"/>
                <w:sz w:val="24"/>
                <w:szCs w:val="24"/>
              </w:rPr>
              <w:t>Gerosios patirties sklaida</w:t>
            </w:r>
            <w:r w:rsidR="00266150" w:rsidRPr="002351B0">
              <w:rPr>
                <w:rFonts w:ascii="Arial" w:hAnsi="Arial" w:cs="Arial"/>
                <w:sz w:val="24"/>
                <w:szCs w:val="24"/>
              </w:rPr>
              <w:t xml:space="preserve"> (skaityti pranešimai, vesti seminarai)</w:t>
            </w:r>
          </w:p>
        </w:tc>
        <w:tc>
          <w:tcPr>
            <w:tcW w:w="7372" w:type="dxa"/>
          </w:tcPr>
          <w:p w14:paraId="45E02647" w14:textId="77777777" w:rsidR="009D647F" w:rsidRPr="002351B0" w:rsidRDefault="009D647F">
            <w:pPr>
              <w:spacing w:after="0" w:line="240" w:lineRule="auto"/>
              <w:rPr>
                <w:rFonts w:ascii="Arial" w:hAnsi="Arial" w:cs="Arial"/>
                <w:sz w:val="24"/>
                <w:szCs w:val="24"/>
              </w:rPr>
            </w:pPr>
          </w:p>
        </w:tc>
        <w:tc>
          <w:tcPr>
            <w:tcW w:w="1133" w:type="dxa"/>
          </w:tcPr>
          <w:p w14:paraId="43295A51" w14:textId="77777777" w:rsidR="009D647F" w:rsidRPr="002351B0" w:rsidRDefault="009D647F">
            <w:pPr>
              <w:spacing w:after="0" w:line="240" w:lineRule="auto"/>
              <w:rPr>
                <w:rFonts w:ascii="Arial" w:hAnsi="Arial" w:cs="Arial"/>
                <w:sz w:val="24"/>
                <w:szCs w:val="24"/>
              </w:rPr>
            </w:pPr>
          </w:p>
        </w:tc>
      </w:tr>
      <w:tr w:rsidR="00966DB0" w:rsidRPr="002351B0" w14:paraId="204D11F0" w14:textId="77777777" w:rsidTr="0077220F">
        <w:tc>
          <w:tcPr>
            <w:tcW w:w="5637" w:type="dxa"/>
          </w:tcPr>
          <w:p w14:paraId="0E58B743" w14:textId="7E37B165" w:rsidR="00966DB0" w:rsidRPr="002351B0" w:rsidRDefault="00E01890">
            <w:pPr>
              <w:spacing w:after="0" w:line="240" w:lineRule="auto"/>
              <w:rPr>
                <w:rFonts w:ascii="Arial" w:hAnsi="Arial" w:cs="Arial"/>
                <w:sz w:val="24"/>
                <w:szCs w:val="24"/>
              </w:rPr>
            </w:pPr>
            <w:r w:rsidRPr="002351B0">
              <w:rPr>
                <w:rFonts w:ascii="Arial" w:hAnsi="Arial" w:cs="Arial"/>
                <w:sz w:val="24"/>
                <w:szCs w:val="24"/>
              </w:rPr>
              <w:lastRenderedPageBreak/>
              <w:t xml:space="preserve">Dalyvavimas projektuose </w:t>
            </w:r>
            <w:r w:rsidR="005E7786">
              <w:rPr>
                <w:rFonts w:ascii="Arial" w:hAnsi="Arial" w:cs="Arial"/>
                <w:sz w:val="24"/>
                <w:szCs w:val="24"/>
              </w:rPr>
              <w:t>(nurodyti projekto pavadinimą, datą, savo vaidmenį, vykdyto projekto vietą)</w:t>
            </w:r>
          </w:p>
        </w:tc>
        <w:tc>
          <w:tcPr>
            <w:tcW w:w="7372" w:type="dxa"/>
          </w:tcPr>
          <w:p w14:paraId="7C7B2DDF" w14:textId="77777777" w:rsidR="00966DB0" w:rsidRPr="002351B0" w:rsidRDefault="00966DB0">
            <w:pPr>
              <w:spacing w:after="0" w:line="240" w:lineRule="auto"/>
              <w:rPr>
                <w:rFonts w:ascii="Arial" w:hAnsi="Arial" w:cs="Arial"/>
                <w:sz w:val="24"/>
                <w:szCs w:val="24"/>
              </w:rPr>
            </w:pPr>
          </w:p>
        </w:tc>
        <w:tc>
          <w:tcPr>
            <w:tcW w:w="1133" w:type="dxa"/>
          </w:tcPr>
          <w:p w14:paraId="1C9BCE7B" w14:textId="77777777" w:rsidR="00966DB0" w:rsidRPr="002351B0" w:rsidRDefault="00966DB0">
            <w:pPr>
              <w:spacing w:after="0" w:line="240" w:lineRule="auto"/>
              <w:rPr>
                <w:rFonts w:ascii="Arial" w:hAnsi="Arial" w:cs="Arial"/>
                <w:sz w:val="24"/>
                <w:szCs w:val="24"/>
              </w:rPr>
            </w:pPr>
          </w:p>
        </w:tc>
      </w:tr>
      <w:tr w:rsidR="00966DB0" w:rsidRPr="002351B0" w14:paraId="50C4CE1B" w14:textId="77777777" w:rsidTr="0077220F">
        <w:tc>
          <w:tcPr>
            <w:tcW w:w="5637" w:type="dxa"/>
          </w:tcPr>
          <w:p w14:paraId="47B5E214" w14:textId="2C3264C7" w:rsidR="00966DB0" w:rsidRPr="002351B0" w:rsidRDefault="00266150">
            <w:pPr>
              <w:spacing w:after="0" w:line="240" w:lineRule="auto"/>
              <w:rPr>
                <w:rFonts w:ascii="Arial" w:hAnsi="Arial" w:cs="Arial"/>
                <w:sz w:val="24"/>
                <w:szCs w:val="24"/>
              </w:rPr>
            </w:pPr>
            <w:r w:rsidRPr="002351B0">
              <w:rPr>
                <w:rFonts w:ascii="Arial" w:hAnsi="Arial" w:cs="Arial"/>
                <w:sz w:val="24"/>
                <w:szCs w:val="24"/>
              </w:rPr>
              <w:t>O</w:t>
            </w:r>
            <w:r w:rsidR="00E01890" w:rsidRPr="002351B0">
              <w:rPr>
                <w:rFonts w:ascii="Arial" w:hAnsi="Arial" w:cs="Arial"/>
                <w:sz w:val="24"/>
                <w:szCs w:val="24"/>
              </w:rPr>
              <w:t>limpiadų</w:t>
            </w:r>
            <w:r w:rsidR="009D647F" w:rsidRPr="002351B0">
              <w:rPr>
                <w:rFonts w:ascii="Arial" w:hAnsi="Arial" w:cs="Arial"/>
                <w:sz w:val="24"/>
                <w:szCs w:val="24"/>
              </w:rPr>
              <w:t>,</w:t>
            </w:r>
            <w:r w:rsidR="00E01890" w:rsidRPr="002351B0">
              <w:rPr>
                <w:rFonts w:ascii="Arial" w:hAnsi="Arial" w:cs="Arial"/>
                <w:sz w:val="24"/>
                <w:szCs w:val="24"/>
              </w:rPr>
              <w:t xml:space="preserve"> konkursų, varžybų organizavimas</w:t>
            </w:r>
          </w:p>
        </w:tc>
        <w:tc>
          <w:tcPr>
            <w:tcW w:w="7372" w:type="dxa"/>
          </w:tcPr>
          <w:p w14:paraId="27AEF475" w14:textId="77777777" w:rsidR="00966DB0" w:rsidRPr="002351B0" w:rsidRDefault="00966DB0">
            <w:pPr>
              <w:spacing w:after="0" w:line="240" w:lineRule="auto"/>
              <w:rPr>
                <w:rFonts w:ascii="Arial" w:hAnsi="Arial" w:cs="Arial"/>
                <w:sz w:val="24"/>
                <w:szCs w:val="24"/>
              </w:rPr>
            </w:pPr>
          </w:p>
        </w:tc>
        <w:tc>
          <w:tcPr>
            <w:tcW w:w="1133" w:type="dxa"/>
          </w:tcPr>
          <w:p w14:paraId="7DE4E226" w14:textId="77777777" w:rsidR="00966DB0" w:rsidRPr="002351B0" w:rsidRDefault="00966DB0">
            <w:pPr>
              <w:spacing w:after="0" w:line="240" w:lineRule="auto"/>
              <w:rPr>
                <w:rFonts w:ascii="Arial" w:hAnsi="Arial" w:cs="Arial"/>
                <w:sz w:val="24"/>
                <w:szCs w:val="24"/>
              </w:rPr>
            </w:pPr>
          </w:p>
        </w:tc>
      </w:tr>
      <w:tr w:rsidR="00966DB0" w:rsidRPr="002351B0" w14:paraId="2D3788DE" w14:textId="77777777" w:rsidTr="0077220F">
        <w:tc>
          <w:tcPr>
            <w:tcW w:w="5637" w:type="dxa"/>
          </w:tcPr>
          <w:p w14:paraId="2923B6DB" w14:textId="6D0E18C7" w:rsidR="00966DB0" w:rsidRPr="002351B0" w:rsidRDefault="00E01890">
            <w:pPr>
              <w:spacing w:after="0" w:line="240" w:lineRule="auto"/>
              <w:rPr>
                <w:rFonts w:ascii="Arial" w:hAnsi="Arial" w:cs="Arial"/>
                <w:sz w:val="24"/>
                <w:szCs w:val="24"/>
              </w:rPr>
            </w:pPr>
            <w:r w:rsidRPr="002351B0">
              <w:rPr>
                <w:rFonts w:ascii="Arial" w:hAnsi="Arial" w:cs="Arial"/>
                <w:sz w:val="24"/>
                <w:szCs w:val="24"/>
              </w:rPr>
              <w:t>Dalyvavimas komisijų, darbo grupių</w:t>
            </w:r>
            <w:r w:rsidR="00266150" w:rsidRPr="002351B0">
              <w:rPr>
                <w:rFonts w:ascii="Arial" w:hAnsi="Arial" w:cs="Arial"/>
                <w:sz w:val="24"/>
                <w:szCs w:val="24"/>
              </w:rPr>
              <w:t xml:space="preserve"> veikloje</w:t>
            </w:r>
          </w:p>
        </w:tc>
        <w:tc>
          <w:tcPr>
            <w:tcW w:w="7372" w:type="dxa"/>
          </w:tcPr>
          <w:p w14:paraId="5A2AA941" w14:textId="77777777" w:rsidR="00966DB0" w:rsidRPr="002351B0" w:rsidRDefault="00966DB0">
            <w:pPr>
              <w:spacing w:after="0" w:line="240" w:lineRule="auto"/>
              <w:rPr>
                <w:rFonts w:ascii="Arial" w:hAnsi="Arial" w:cs="Arial"/>
                <w:sz w:val="24"/>
                <w:szCs w:val="24"/>
              </w:rPr>
            </w:pPr>
          </w:p>
        </w:tc>
        <w:tc>
          <w:tcPr>
            <w:tcW w:w="1133" w:type="dxa"/>
          </w:tcPr>
          <w:p w14:paraId="31ABF735" w14:textId="77777777" w:rsidR="00966DB0" w:rsidRPr="002351B0" w:rsidRDefault="00966DB0">
            <w:pPr>
              <w:spacing w:after="0" w:line="240" w:lineRule="auto"/>
              <w:rPr>
                <w:rFonts w:ascii="Arial" w:hAnsi="Arial" w:cs="Arial"/>
                <w:sz w:val="24"/>
                <w:szCs w:val="24"/>
              </w:rPr>
            </w:pPr>
          </w:p>
        </w:tc>
      </w:tr>
      <w:tr w:rsidR="00966DB0" w:rsidRPr="002351B0" w14:paraId="65DB90F1" w14:textId="77777777" w:rsidTr="0077220F">
        <w:tc>
          <w:tcPr>
            <w:tcW w:w="5637" w:type="dxa"/>
          </w:tcPr>
          <w:p w14:paraId="468A739B" w14:textId="55FF7244" w:rsidR="00966DB0" w:rsidRPr="002351B0" w:rsidRDefault="009D647F">
            <w:pPr>
              <w:spacing w:after="0" w:line="240" w:lineRule="auto"/>
              <w:rPr>
                <w:rFonts w:ascii="Arial" w:hAnsi="Arial" w:cs="Arial"/>
                <w:sz w:val="24"/>
                <w:szCs w:val="24"/>
              </w:rPr>
            </w:pPr>
            <w:r w:rsidRPr="002351B0">
              <w:rPr>
                <w:rFonts w:ascii="Arial" w:hAnsi="Arial" w:cs="Arial"/>
                <w:sz w:val="24"/>
                <w:szCs w:val="24"/>
              </w:rPr>
              <w:t>R</w:t>
            </w:r>
            <w:r w:rsidR="00E01890" w:rsidRPr="002351B0">
              <w:rPr>
                <w:rFonts w:ascii="Arial" w:hAnsi="Arial" w:cs="Arial"/>
                <w:sz w:val="24"/>
                <w:szCs w:val="24"/>
              </w:rPr>
              <w:t>engini</w:t>
            </w:r>
            <w:r w:rsidRPr="002351B0">
              <w:rPr>
                <w:rFonts w:ascii="Arial" w:hAnsi="Arial" w:cs="Arial"/>
                <w:sz w:val="24"/>
                <w:szCs w:val="24"/>
              </w:rPr>
              <w:t>ų</w:t>
            </w:r>
            <w:r w:rsidR="00E01890" w:rsidRPr="002351B0">
              <w:rPr>
                <w:rFonts w:ascii="Arial" w:hAnsi="Arial" w:cs="Arial"/>
                <w:sz w:val="24"/>
                <w:szCs w:val="24"/>
              </w:rPr>
              <w:t xml:space="preserve">, </w:t>
            </w:r>
            <w:r w:rsidR="00266150" w:rsidRPr="002351B0">
              <w:rPr>
                <w:rFonts w:ascii="Arial" w:hAnsi="Arial" w:cs="Arial"/>
                <w:sz w:val="24"/>
                <w:szCs w:val="24"/>
              </w:rPr>
              <w:t xml:space="preserve">akcijų, </w:t>
            </w:r>
            <w:r w:rsidR="00E01890" w:rsidRPr="002351B0">
              <w:rPr>
                <w:rFonts w:ascii="Arial" w:hAnsi="Arial" w:cs="Arial"/>
                <w:sz w:val="24"/>
                <w:szCs w:val="24"/>
              </w:rPr>
              <w:t>parod</w:t>
            </w:r>
            <w:r w:rsidRPr="002351B0">
              <w:rPr>
                <w:rFonts w:ascii="Arial" w:hAnsi="Arial" w:cs="Arial"/>
                <w:sz w:val="24"/>
                <w:szCs w:val="24"/>
              </w:rPr>
              <w:t>ų</w:t>
            </w:r>
            <w:r w:rsidR="00266150" w:rsidRPr="002351B0">
              <w:rPr>
                <w:rFonts w:ascii="Arial" w:hAnsi="Arial" w:cs="Arial"/>
                <w:sz w:val="24"/>
                <w:szCs w:val="24"/>
              </w:rPr>
              <w:t xml:space="preserve"> </w:t>
            </w:r>
            <w:r w:rsidRPr="002351B0">
              <w:rPr>
                <w:rFonts w:ascii="Arial" w:hAnsi="Arial" w:cs="Arial"/>
                <w:sz w:val="24"/>
                <w:szCs w:val="24"/>
              </w:rPr>
              <w:t>organizavimas</w:t>
            </w:r>
          </w:p>
        </w:tc>
        <w:tc>
          <w:tcPr>
            <w:tcW w:w="7372" w:type="dxa"/>
          </w:tcPr>
          <w:p w14:paraId="4881DBAC" w14:textId="77777777" w:rsidR="00966DB0" w:rsidRPr="002351B0" w:rsidRDefault="00966DB0">
            <w:pPr>
              <w:spacing w:after="0" w:line="240" w:lineRule="auto"/>
              <w:rPr>
                <w:rFonts w:ascii="Arial" w:hAnsi="Arial" w:cs="Arial"/>
                <w:sz w:val="24"/>
                <w:szCs w:val="24"/>
              </w:rPr>
            </w:pPr>
          </w:p>
        </w:tc>
        <w:tc>
          <w:tcPr>
            <w:tcW w:w="1133" w:type="dxa"/>
          </w:tcPr>
          <w:p w14:paraId="38D53192" w14:textId="77777777" w:rsidR="00966DB0" w:rsidRPr="002351B0" w:rsidRDefault="00966DB0">
            <w:pPr>
              <w:spacing w:after="0" w:line="240" w:lineRule="auto"/>
              <w:rPr>
                <w:rFonts w:ascii="Arial" w:hAnsi="Arial" w:cs="Arial"/>
                <w:sz w:val="24"/>
                <w:szCs w:val="24"/>
              </w:rPr>
            </w:pPr>
          </w:p>
        </w:tc>
      </w:tr>
      <w:tr w:rsidR="00966DB0" w:rsidRPr="002351B0" w14:paraId="42DF900A" w14:textId="77777777" w:rsidTr="0077220F">
        <w:tc>
          <w:tcPr>
            <w:tcW w:w="5637" w:type="dxa"/>
          </w:tcPr>
          <w:p w14:paraId="335464C3" w14:textId="2415228F" w:rsidR="00966DB0" w:rsidRPr="002351B0" w:rsidRDefault="00E01890">
            <w:pPr>
              <w:spacing w:after="0" w:line="240" w:lineRule="auto"/>
              <w:rPr>
                <w:rFonts w:ascii="Arial" w:hAnsi="Arial" w:cs="Arial"/>
                <w:sz w:val="24"/>
                <w:szCs w:val="24"/>
              </w:rPr>
            </w:pPr>
            <w:r w:rsidRPr="002351B0">
              <w:rPr>
                <w:rFonts w:ascii="Arial" w:hAnsi="Arial" w:cs="Arial"/>
                <w:sz w:val="24"/>
                <w:szCs w:val="24"/>
              </w:rPr>
              <w:t>Dalyvavimas rajoniniuose</w:t>
            </w:r>
            <w:r w:rsidR="004D272D" w:rsidRPr="002351B0">
              <w:rPr>
                <w:rFonts w:ascii="Arial" w:hAnsi="Arial" w:cs="Arial"/>
                <w:sz w:val="24"/>
                <w:szCs w:val="24"/>
              </w:rPr>
              <w:t>,</w:t>
            </w:r>
            <w:r w:rsidRPr="002351B0">
              <w:rPr>
                <w:rFonts w:ascii="Arial" w:hAnsi="Arial" w:cs="Arial"/>
                <w:sz w:val="24"/>
                <w:szCs w:val="24"/>
              </w:rPr>
              <w:t xml:space="preserve"> respublikiniuose</w:t>
            </w:r>
            <w:r w:rsidR="004D272D" w:rsidRPr="002351B0">
              <w:rPr>
                <w:rFonts w:ascii="Arial" w:hAnsi="Arial" w:cs="Arial"/>
                <w:sz w:val="24"/>
                <w:szCs w:val="24"/>
              </w:rPr>
              <w:t>, tarptautiniuose</w:t>
            </w:r>
            <w:r w:rsidRPr="002351B0">
              <w:rPr>
                <w:rFonts w:ascii="Arial" w:hAnsi="Arial" w:cs="Arial"/>
                <w:sz w:val="24"/>
                <w:szCs w:val="24"/>
              </w:rPr>
              <w:t xml:space="preserve"> renginiuose</w:t>
            </w:r>
          </w:p>
        </w:tc>
        <w:tc>
          <w:tcPr>
            <w:tcW w:w="7372" w:type="dxa"/>
          </w:tcPr>
          <w:p w14:paraId="47AA664E" w14:textId="77777777" w:rsidR="00966DB0" w:rsidRPr="002351B0" w:rsidRDefault="00966DB0">
            <w:pPr>
              <w:spacing w:after="0" w:line="240" w:lineRule="auto"/>
              <w:rPr>
                <w:rFonts w:ascii="Arial" w:hAnsi="Arial" w:cs="Arial"/>
                <w:sz w:val="24"/>
                <w:szCs w:val="24"/>
              </w:rPr>
            </w:pPr>
          </w:p>
        </w:tc>
        <w:tc>
          <w:tcPr>
            <w:tcW w:w="1133" w:type="dxa"/>
          </w:tcPr>
          <w:p w14:paraId="6F239387" w14:textId="77777777" w:rsidR="00966DB0" w:rsidRPr="002351B0" w:rsidRDefault="00966DB0">
            <w:pPr>
              <w:spacing w:after="0" w:line="240" w:lineRule="auto"/>
              <w:rPr>
                <w:rFonts w:ascii="Arial" w:hAnsi="Arial" w:cs="Arial"/>
                <w:sz w:val="24"/>
                <w:szCs w:val="24"/>
              </w:rPr>
            </w:pPr>
          </w:p>
        </w:tc>
      </w:tr>
      <w:tr w:rsidR="004D272D" w:rsidRPr="002351B0" w14:paraId="17CC99E9" w14:textId="77777777" w:rsidTr="0077220F">
        <w:tc>
          <w:tcPr>
            <w:tcW w:w="5637" w:type="dxa"/>
          </w:tcPr>
          <w:p w14:paraId="03E16B89" w14:textId="649C2BB3" w:rsidR="004D272D" w:rsidRPr="002351B0" w:rsidRDefault="00266150">
            <w:pPr>
              <w:spacing w:after="0" w:line="240" w:lineRule="auto"/>
              <w:rPr>
                <w:rFonts w:ascii="Arial" w:hAnsi="Arial" w:cs="Arial"/>
                <w:sz w:val="24"/>
                <w:szCs w:val="24"/>
              </w:rPr>
            </w:pPr>
            <w:r w:rsidRPr="002351B0">
              <w:rPr>
                <w:rFonts w:ascii="Arial" w:hAnsi="Arial" w:cs="Arial"/>
                <w:sz w:val="24"/>
                <w:szCs w:val="24"/>
              </w:rPr>
              <w:t>Kita</w:t>
            </w:r>
          </w:p>
        </w:tc>
        <w:tc>
          <w:tcPr>
            <w:tcW w:w="7372" w:type="dxa"/>
          </w:tcPr>
          <w:p w14:paraId="79E72A5A" w14:textId="77777777" w:rsidR="004D272D" w:rsidRPr="002351B0" w:rsidRDefault="004D272D">
            <w:pPr>
              <w:spacing w:after="0" w:line="240" w:lineRule="auto"/>
              <w:rPr>
                <w:rFonts w:ascii="Arial" w:hAnsi="Arial" w:cs="Arial"/>
                <w:sz w:val="24"/>
                <w:szCs w:val="24"/>
              </w:rPr>
            </w:pPr>
          </w:p>
        </w:tc>
        <w:tc>
          <w:tcPr>
            <w:tcW w:w="1133" w:type="dxa"/>
          </w:tcPr>
          <w:p w14:paraId="3450B8C1" w14:textId="77777777" w:rsidR="004D272D" w:rsidRPr="002351B0" w:rsidRDefault="004D272D">
            <w:pPr>
              <w:spacing w:after="0" w:line="240" w:lineRule="auto"/>
              <w:rPr>
                <w:rFonts w:ascii="Arial" w:hAnsi="Arial" w:cs="Arial"/>
                <w:sz w:val="24"/>
                <w:szCs w:val="24"/>
              </w:rPr>
            </w:pPr>
          </w:p>
        </w:tc>
      </w:tr>
    </w:tbl>
    <w:p w14:paraId="4FD75079" w14:textId="77777777" w:rsidR="000572DB" w:rsidRDefault="00E01890">
      <w:pPr>
        <w:rPr>
          <w:rFonts w:ascii="Arial" w:hAnsi="Arial" w:cs="Arial"/>
          <w:sz w:val="24"/>
          <w:szCs w:val="24"/>
        </w:rPr>
      </w:pPr>
      <w:r w:rsidRPr="002351B0">
        <w:rPr>
          <w:rFonts w:ascii="Arial" w:hAnsi="Arial" w:cs="Arial"/>
          <w:sz w:val="24"/>
          <w:szCs w:val="24"/>
        </w:rPr>
        <w:t xml:space="preserve"> </w:t>
      </w:r>
    </w:p>
    <w:p w14:paraId="0D5DEFE9" w14:textId="2634BA2E" w:rsidR="00966DB0" w:rsidRPr="002351B0" w:rsidRDefault="00E01890">
      <w:pPr>
        <w:rPr>
          <w:rFonts w:ascii="Arial" w:hAnsi="Arial" w:cs="Arial"/>
          <w:b/>
          <w:i/>
          <w:sz w:val="24"/>
          <w:szCs w:val="24"/>
        </w:rPr>
      </w:pPr>
      <w:r w:rsidRPr="002351B0">
        <w:rPr>
          <w:rFonts w:ascii="Arial" w:hAnsi="Arial" w:cs="Arial"/>
          <w:b/>
          <w:i/>
          <w:sz w:val="24"/>
          <w:szCs w:val="24"/>
        </w:rPr>
        <w:t>5. Bendruomenei skirti darbai (surašyti savo):</w:t>
      </w:r>
    </w:p>
    <w:tbl>
      <w:tblPr>
        <w:tblStyle w:val="Lentelstinklelis"/>
        <w:tblW w:w="13858" w:type="dxa"/>
        <w:tblLook w:val="04A0" w:firstRow="1" w:lastRow="0" w:firstColumn="1" w:lastColumn="0" w:noHBand="0" w:noVBand="1"/>
      </w:tblPr>
      <w:tblGrid>
        <w:gridCol w:w="4219"/>
        <w:gridCol w:w="9639"/>
      </w:tblGrid>
      <w:tr w:rsidR="00966DB0" w:rsidRPr="002351B0" w14:paraId="0E4BEB11" w14:textId="77777777" w:rsidTr="0077220F">
        <w:tc>
          <w:tcPr>
            <w:tcW w:w="4219" w:type="dxa"/>
          </w:tcPr>
          <w:p w14:paraId="67C97D8E"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1.</w:t>
            </w:r>
          </w:p>
        </w:tc>
        <w:tc>
          <w:tcPr>
            <w:tcW w:w="9639" w:type="dxa"/>
          </w:tcPr>
          <w:p w14:paraId="37E2AE77" w14:textId="77777777" w:rsidR="00966DB0" w:rsidRPr="002351B0" w:rsidRDefault="00966DB0">
            <w:pPr>
              <w:spacing w:after="0" w:line="240" w:lineRule="auto"/>
              <w:rPr>
                <w:rFonts w:ascii="Arial" w:hAnsi="Arial" w:cs="Arial"/>
                <w:sz w:val="24"/>
                <w:szCs w:val="24"/>
              </w:rPr>
            </w:pPr>
          </w:p>
        </w:tc>
      </w:tr>
      <w:tr w:rsidR="00966DB0" w:rsidRPr="002351B0" w14:paraId="164DD52D" w14:textId="77777777" w:rsidTr="0077220F">
        <w:tc>
          <w:tcPr>
            <w:tcW w:w="4219" w:type="dxa"/>
          </w:tcPr>
          <w:p w14:paraId="1185AADE"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2.</w:t>
            </w:r>
          </w:p>
        </w:tc>
        <w:tc>
          <w:tcPr>
            <w:tcW w:w="9639" w:type="dxa"/>
          </w:tcPr>
          <w:p w14:paraId="4FF8C942" w14:textId="77777777" w:rsidR="00966DB0" w:rsidRPr="002351B0" w:rsidRDefault="00966DB0">
            <w:pPr>
              <w:spacing w:after="0" w:line="240" w:lineRule="auto"/>
              <w:rPr>
                <w:rFonts w:ascii="Arial" w:hAnsi="Arial" w:cs="Arial"/>
                <w:sz w:val="24"/>
                <w:szCs w:val="24"/>
              </w:rPr>
            </w:pPr>
          </w:p>
        </w:tc>
      </w:tr>
      <w:tr w:rsidR="00966DB0" w:rsidRPr="002351B0" w14:paraId="0C31135D" w14:textId="77777777" w:rsidTr="0077220F">
        <w:tc>
          <w:tcPr>
            <w:tcW w:w="4219" w:type="dxa"/>
          </w:tcPr>
          <w:p w14:paraId="42F7DDEA"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3.</w:t>
            </w:r>
          </w:p>
        </w:tc>
        <w:tc>
          <w:tcPr>
            <w:tcW w:w="9639" w:type="dxa"/>
          </w:tcPr>
          <w:p w14:paraId="3A09272F" w14:textId="77777777" w:rsidR="00966DB0" w:rsidRPr="002351B0" w:rsidRDefault="00966DB0">
            <w:pPr>
              <w:spacing w:after="0" w:line="240" w:lineRule="auto"/>
              <w:rPr>
                <w:rFonts w:ascii="Arial" w:hAnsi="Arial" w:cs="Arial"/>
                <w:sz w:val="24"/>
                <w:szCs w:val="24"/>
              </w:rPr>
            </w:pPr>
          </w:p>
        </w:tc>
      </w:tr>
      <w:tr w:rsidR="00966DB0" w:rsidRPr="002351B0" w14:paraId="1525C480" w14:textId="77777777" w:rsidTr="0077220F">
        <w:tc>
          <w:tcPr>
            <w:tcW w:w="4219" w:type="dxa"/>
          </w:tcPr>
          <w:p w14:paraId="51C08FBB" w14:textId="77777777" w:rsidR="00966DB0" w:rsidRPr="002351B0" w:rsidRDefault="00E01890">
            <w:pPr>
              <w:spacing w:after="0" w:line="240" w:lineRule="auto"/>
              <w:rPr>
                <w:rFonts w:ascii="Arial" w:hAnsi="Arial" w:cs="Arial"/>
                <w:sz w:val="24"/>
                <w:szCs w:val="24"/>
              </w:rPr>
            </w:pPr>
            <w:r w:rsidRPr="002351B0">
              <w:rPr>
                <w:rFonts w:ascii="Arial" w:hAnsi="Arial" w:cs="Arial"/>
                <w:sz w:val="24"/>
                <w:szCs w:val="24"/>
              </w:rPr>
              <w:t>4.</w:t>
            </w:r>
          </w:p>
        </w:tc>
        <w:tc>
          <w:tcPr>
            <w:tcW w:w="9639" w:type="dxa"/>
          </w:tcPr>
          <w:p w14:paraId="6356D492" w14:textId="77777777" w:rsidR="00966DB0" w:rsidRPr="002351B0" w:rsidRDefault="00966DB0">
            <w:pPr>
              <w:spacing w:after="0" w:line="240" w:lineRule="auto"/>
              <w:rPr>
                <w:rFonts w:ascii="Arial" w:hAnsi="Arial" w:cs="Arial"/>
                <w:sz w:val="24"/>
                <w:szCs w:val="24"/>
              </w:rPr>
            </w:pPr>
          </w:p>
        </w:tc>
      </w:tr>
    </w:tbl>
    <w:p w14:paraId="64F025B5" w14:textId="6D6A4138" w:rsidR="00966DB0" w:rsidRPr="002351B0" w:rsidRDefault="00966DB0">
      <w:pPr>
        <w:rPr>
          <w:rFonts w:ascii="Arial" w:hAnsi="Arial" w:cs="Arial"/>
          <w:sz w:val="24"/>
          <w:szCs w:val="24"/>
        </w:rPr>
      </w:pPr>
    </w:p>
    <w:p w14:paraId="5468D7FB" w14:textId="5F4A9DBB" w:rsidR="0077220F" w:rsidRPr="002351B0" w:rsidRDefault="0077220F" w:rsidP="0077220F">
      <w:pPr>
        <w:spacing w:after="0" w:line="240" w:lineRule="auto"/>
        <w:rPr>
          <w:rFonts w:ascii="Arial" w:eastAsia="Times New Roman" w:hAnsi="Arial" w:cs="Arial"/>
          <w:b/>
          <w:sz w:val="24"/>
          <w:szCs w:val="24"/>
          <w:lang w:eastAsia="en-US"/>
        </w:rPr>
      </w:pPr>
      <w:bookmarkStart w:id="4" w:name="_Hlk185449292"/>
      <w:bookmarkStart w:id="5" w:name="_Hlk182768125"/>
      <w:r w:rsidRPr="002351B0">
        <w:rPr>
          <w:rFonts w:ascii="Arial" w:eastAsia="Times New Roman" w:hAnsi="Arial" w:cs="Arial"/>
          <w:b/>
          <w:sz w:val="24"/>
          <w:szCs w:val="24"/>
          <w:lang w:eastAsia="en-US"/>
        </w:rPr>
        <w:t xml:space="preserve">6. </w:t>
      </w:r>
      <w:r w:rsidRPr="002351B0">
        <w:rPr>
          <w:rFonts w:ascii="Arial" w:eastAsia="Times New Roman" w:hAnsi="Arial" w:cs="Arial"/>
          <w:b/>
          <w:i/>
          <w:iCs/>
          <w:sz w:val="24"/>
          <w:szCs w:val="24"/>
          <w:lang w:eastAsia="en-US"/>
        </w:rPr>
        <w:t>Pedagoginio darbo įsivertinimas: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8"/>
        <w:gridCol w:w="9692"/>
      </w:tblGrid>
      <w:tr w:rsidR="0077220F" w:rsidRPr="002351B0" w14:paraId="0353C737" w14:textId="77777777" w:rsidTr="0077220F">
        <w:trPr>
          <w:trHeight w:val="822"/>
        </w:trPr>
        <w:tc>
          <w:tcPr>
            <w:tcW w:w="4218" w:type="dxa"/>
          </w:tcPr>
          <w:p w14:paraId="553296D1" w14:textId="61FF1F5B" w:rsidR="0077220F" w:rsidRPr="002351B0" w:rsidRDefault="00BD5707" w:rsidP="0077220F">
            <w:pPr>
              <w:spacing w:after="0" w:line="240" w:lineRule="auto"/>
              <w:rPr>
                <w:rFonts w:ascii="Arial" w:eastAsia="Times New Roman" w:hAnsi="Arial" w:cs="Arial"/>
                <w:sz w:val="24"/>
                <w:szCs w:val="24"/>
                <w:lang w:eastAsia="lt-LT"/>
              </w:rPr>
            </w:pPr>
            <w:r w:rsidRPr="002351B0">
              <w:rPr>
                <w:rFonts w:ascii="Arial" w:eastAsia="Times New Roman" w:hAnsi="Arial" w:cs="Arial"/>
                <w:sz w:val="24"/>
                <w:szCs w:val="24"/>
                <w:lang w:eastAsia="lt-LT"/>
              </w:rPr>
              <w:t>..........</w:t>
            </w:r>
            <w:r w:rsidR="0077220F" w:rsidRPr="002351B0">
              <w:rPr>
                <w:rFonts w:ascii="Arial" w:eastAsia="Times New Roman" w:hAnsi="Arial" w:cs="Arial"/>
                <w:sz w:val="24"/>
                <w:szCs w:val="24"/>
                <w:lang w:eastAsia="lt-LT"/>
              </w:rPr>
              <w:t xml:space="preserve"> metų sėkmės</w:t>
            </w:r>
          </w:p>
        </w:tc>
        <w:tc>
          <w:tcPr>
            <w:tcW w:w="9692" w:type="dxa"/>
          </w:tcPr>
          <w:p w14:paraId="10D0B994" w14:textId="77777777" w:rsidR="0077220F" w:rsidRPr="002351B0" w:rsidRDefault="0077220F" w:rsidP="0077220F">
            <w:pPr>
              <w:spacing w:after="0" w:line="240" w:lineRule="auto"/>
              <w:rPr>
                <w:rFonts w:ascii="Arial" w:eastAsia="Times New Roman" w:hAnsi="Arial" w:cs="Arial"/>
                <w:sz w:val="24"/>
                <w:szCs w:val="24"/>
                <w:lang w:eastAsia="lt-LT"/>
              </w:rPr>
            </w:pPr>
            <w:r w:rsidRPr="002351B0">
              <w:rPr>
                <w:rFonts w:ascii="Arial" w:eastAsia="Times New Roman" w:hAnsi="Arial" w:cs="Arial"/>
                <w:sz w:val="24"/>
                <w:szCs w:val="24"/>
                <w:lang w:eastAsia="lt-LT"/>
              </w:rPr>
              <w:t>1.</w:t>
            </w:r>
          </w:p>
          <w:p w14:paraId="326C1A97" w14:textId="77777777" w:rsidR="0077220F" w:rsidRPr="002351B0" w:rsidRDefault="0077220F" w:rsidP="0077220F">
            <w:pPr>
              <w:spacing w:after="0" w:line="240" w:lineRule="auto"/>
              <w:rPr>
                <w:rFonts w:ascii="Arial" w:eastAsia="Times New Roman" w:hAnsi="Arial" w:cs="Arial"/>
                <w:sz w:val="24"/>
                <w:szCs w:val="24"/>
                <w:lang w:eastAsia="lt-LT"/>
              </w:rPr>
            </w:pPr>
            <w:r w:rsidRPr="002351B0">
              <w:rPr>
                <w:rFonts w:ascii="Arial" w:eastAsia="Times New Roman" w:hAnsi="Arial" w:cs="Arial"/>
                <w:sz w:val="24"/>
                <w:szCs w:val="24"/>
                <w:lang w:eastAsia="lt-LT"/>
              </w:rPr>
              <w:t>2.</w:t>
            </w:r>
          </w:p>
          <w:p w14:paraId="7844D2B1" w14:textId="77777777" w:rsidR="0077220F" w:rsidRPr="002351B0" w:rsidRDefault="0077220F" w:rsidP="0077220F">
            <w:pPr>
              <w:spacing w:after="0" w:line="240" w:lineRule="auto"/>
              <w:rPr>
                <w:rFonts w:ascii="Arial" w:eastAsia="Times New Roman" w:hAnsi="Arial" w:cs="Arial"/>
                <w:sz w:val="24"/>
                <w:szCs w:val="24"/>
                <w:lang w:eastAsia="lt-LT"/>
              </w:rPr>
            </w:pPr>
            <w:r w:rsidRPr="002351B0">
              <w:rPr>
                <w:rFonts w:ascii="Arial" w:eastAsia="Times New Roman" w:hAnsi="Arial" w:cs="Arial"/>
                <w:sz w:val="24"/>
                <w:szCs w:val="24"/>
                <w:lang w:eastAsia="lt-LT"/>
              </w:rPr>
              <w:t>...</w:t>
            </w:r>
          </w:p>
        </w:tc>
      </w:tr>
      <w:tr w:rsidR="0077220F" w:rsidRPr="002351B0" w14:paraId="2B4A23D6" w14:textId="77777777" w:rsidTr="0077220F">
        <w:trPr>
          <w:trHeight w:val="810"/>
        </w:trPr>
        <w:tc>
          <w:tcPr>
            <w:tcW w:w="4218" w:type="dxa"/>
          </w:tcPr>
          <w:p w14:paraId="400E46A6" w14:textId="7A9D47D4" w:rsidR="0077220F" w:rsidRPr="002351B0" w:rsidRDefault="0077220F" w:rsidP="0077220F">
            <w:pPr>
              <w:spacing w:after="0" w:line="240" w:lineRule="auto"/>
              <w:rPr>
                <w:rFonts w:ascii="Arial" w:eastAsia="Times New Roman" w:hAnsi="Arial" w:cs="Arial"/>
                <w:sz w:val="24"/>
                <w:szCs w:val="24"/>
                <w:lang w:eastAsia="lt-LT"/>
              </w:rPr>
            </w:pPr>
            <w:r w:rsidRPr="002351B0">
              <w:rPr>
                <w:rFonts w:ascii="Arial" w:eastAsia="Times New Roman" w:hAnsi="Arial" w:cs="Arial"/>
                <w:sz w:val="24"/>
                <w:szCs w:val="24"/>
                <w:lang w:eastAsia="lt-LT"/>
              </w:rPr>
              <w:t>Pasirinktos tobulinti veiklos sritys</w:t>
            </w:r>
            <w:r w:rsidR="006F6C18" w:rsidRPr="002351B0">
              <w:rPr>
                <w:rFonts w:ascii="Arial" w:eastAsia="Times New Roman" w:hAnsi="Arial" w:cs="Arial"/>
                <w:sz w:val="24"/>
                <w:szCs w:val="24"/>
                <w:lang w:eastAsia="lt-LT"/>
              </w:rPr>
              <w:t xml:space="preserve"> ateinančiais</w:t>
            </w:r>
            <w:r w:rsidRPr="002351B0">
              <w:rPr>
                <w:rFonts w:ascii="Arial" w:eastAsia="Times New Roman" w:hAnsi="Arial" w:cs="Arial"/>
                <w:sz w:val="24"/>
                <w:szCs w:val="24"/>
                <w:lang w:eastAsia="lt-LT"/>
              </w:rPr>
              <w:t xml:space="preserve"> ........... m</w:t>
            </w:r>
            <w:r w:rsidR="00BD5707" w:rsidRPr="002351B0">
              <w:rPr>
                <w:rFonts w:ascii="Arial" w:eastAsia="Times New Roman" w:hAnsi="Arial" w:cs="Arial"/>
                <w:sz w:val="24"/>
                <w:szCs w:val="24"/>
                <w:lang w:eastAsia="lt-LT"/>
              </w:rPr>
              <w:t>etais</w:t>
            </w:r>
          </w:p>
        </w:tc>
        <w:tc>
          <w:tcPr>
            <w:tcW w:w="9692" w:type="dxa"/>
          </w:tcPr>
          <w:p w14:paraId="7EB91496" w14:textId="77777777" w:rsidR="0077220F" w:rsidRPr="002351B0" w:rsidRDefault="0077220F" w:rsidP="0077220F">
            <w:pPr>
              <w:spacing w:after="0" w:line="240" w:lineRule="auto"/>
              <w:rPr>
                <w:rFonts w:ascii="Arial" w:eastAsia="Times New Roman" w:hAnsi="Arial" w:cs="Arial"/>
                <w:sz w:val="24"/>
                <w:szCs w:val="24"/>
                <w:lang w:eastAsia="lt-LT"/>
              </w:rPr>
            </w:pPr>
            <w:r w:rsidRPr="002351B0">
              <w:rPr>
                <w:rFonts w:ascii="Arial" w:eastAsia="Times New Roman" w:hAnsi="Arial" w:cs="Arial"/>
                <w:sz w:val="24"/>
                <w:szCs w:val="24"/>
                <w:lang w:eastAsia="lt-LT"/>
              </w:rPr>
              <w:t>1.</w:t>
            </w:r>
          </w:p>
          <w:p w14:paraId="1D57BDDF" w14:textId="77777777" w:rsidR="0077220F" w:rsidRPr="002351B0" w:rsidRDefault="0077220F" w:rsidP="0077220F">
            <w:pPr>
              <w:spacing w:after="0" w:line="240" w:lineRule="auto"/>
              <w:rPr>
                <w:rFonts w:ascii="Arial" w:eastAsia="Times New Roman" w:hAnsi="Arial" w:cs="Arial"/>
                <w:sz w:val="24"/>
                <w:szCs w:val="24"/>
                <w:lang w:eastAsia="lt-LT"/>
              </w:rPr>
            </w:pPr>
            <w:r w:rsidRPr="002351B0">
              <w:rPr>
                <w:rFonts w:ascii="Arial" w:eastAsia="Times New Roman" w:hAnsi="Arial" w:cs="Arial"/>
                <w:sz w:val="24"/>
                <w:szCs w:val="24"/>
                <w:lang w:eastAsia="lt-LT"/>
              </w:rPr>
              <w:t>2.</w:t>
            </w:r>
          </w:p>
          <w:p w14:paraId="4A1BE5C2" w14:textId="77777777" w:rsidR="0077220F" w:rsidRPr="002351B0" w:rsidRDefault="0077220F" w:rsidP="0077220F">
            <w:pPr>
              <w:spacing w:after="0" w:line="240" w:lineRule="auto"/>
              <w:rPr>
                <w:rFonts w:ascii="Arial" w:eastAsia="Times New Roman" w:hAnsi="Arial" w:cs="Arial"/>
                <w:sz w:val="24"/>
                <w:szCs w:val="24"/>
                <w:lang w:eastAsia="lt-LT"/>
              </w:rPr>
            </w:pPr>
            <w:r w:rsidRPr="002351B0">
              <w:rPr>
                <w:rFonts w:ascii="Arial" w:eastAsia="Times New Roman" w:hAnsi="Arial" w:cs="Arial"/>
                <w:sz w:val="24"/>
                <w:szCs w:val="24"/>
                <w:lang w:eastAsia="lt-LT"/>
              </w:rPr>
              <w:t>...</w:t>
            </w:r>
          </w:p>
        </w:tc>
      </w:tr>
    </w:tbl>
    <w:bookmarkEnd w:id="4"/>
    <w:p w14:paraId="5BD931B1" w14:textId="1E603F54" w:rsidR="00966DB0" w:rsidRPr="002351B0" w:rsidRDefault="00E01890">
      <w:pPr>
        <w:rPr>
          <w:rFonts w:ascii="Arial" w:hAnsi="Arial" w:cs="Arial"/>
          <w:sz w:val="24"/>
          <w:szCs w:val="24"/>
          <w:u w:val="single"/>
        </w:rPr>
      </w:pPr>
      <w:r w:rsidRPr="002351B0">
        <w:rPr>
          <w:rFonts w:ascii="Arial" w:hAnsi="Arial" w:cs="Arial"/>
          <w:sz w:val="24"/>
          <w:szCs w:val="24"/>
        </w:rPr>
        <w:t xml:space="preserve">          </w:t>
      </w:r>
      <w:r w:rsidRPr="002351B0">
        <w:rPr>
          <w:rFonts w:ascii="Arial" w:hAnsi="Arial" w:cs="Arial"/>
          <w:sz w:val="24"/>
          <w:szCs w:val="24"/>
          <w:u w:val="single"/>
        </w:rPr>
        <w:t xml:space="preserve">                </w:t>
      </w:r>
    </w:p>
    <w:p w14:paraId="36543E4D" w14:textId="154A5001" w:rsidR="00966DB0" w:rsidRPr="002351B0" w:rsidRDefault="007F351A">
      <w:pPr>
        <w:spacing w:after="0"/>
        <w:rPr>
          <w:rFonts w:ascii="Arial" w:eastAsia="Times New Roman" w:hAnsi="Arial" w:cs="Arial"/>
          <w:sz w:val="24"/>
          <w:szCs w:val="24"/>
          <w:lang w:eastAsia="lt-LT"/>
        </w:rPr>
      </w:pPr>
      <w:r w:rsidRPr="002351B0">
        <w:rPr>
          <w:rFonts w:ascii="Arial" w:eastAsia="Times New Roman" w:hAnsi="Arial" w:cs="Arial"/>
          <w:b/>
          <w:i/>
          <w:iCs/>
          <w:sz w:val="24"/>
          <w:szCs w:val="24"/>
          <w:lang w:eastAsia="lt-LT"/>
        </w:rPr>
        <w:t>Pedagogo</w:t>
      </w:r>
      <w:r w:rsidR="00E01890" w:rsidRPr="002351B0">
        <w:rPr>
          <w:rFonts w:ascii="Arial" w:eastAsia="Times New Roman" w:hAnsi="Arial" w:cs="Arial"/>
          <w:b/>
          <w:i/>
          <w:iCs/>
          <w:sz w:val="24"/>
          <w:szCs w:val="24"/>
          <w:lang w:eastAsia="lt-LT"/>
        </w:rPr>
        <w:t xml:space="preserve"> vardas, pavardė</w:t>
      </w:r>
      <w:r w:rsidR="00E01890" w:rsidRPr="002351B0">
        <w:rPr>
          <w:rFonts w:ascii="Arial" w:eastAsia="Times New Roman" w:hAnsi="Arial" w:cs="Arial"/>
          <w:sz w:val="24"/>
          <w:szCs w:val="24"/>
          <w:lang w:eastAsia="lt-LT"/>
        </w:rPr>
        <w:t xml:space="preserve">    </w:t>
      </w:r>
      <w:r w:rsidR="007D1004" w:rsidRPr="002351B0">
        <w:rPr>
          <w:rFonts w:ascii="Arial" w:eastAsia="Times New Roman" w:hAnsi="Arial" w:cs="Arial"/>
          <w:sz w:val="24"/>
          <w:szCs w:val="24"/>
          <w:lang w:eastAsia="lt-LT"/>
        </w:rPr>
        <w:t>_____________________________________________________</w:t>
      </w:r>
      <w:r w:rsidR="00E01890" w:rsidRPr="002351B0">
        <w:rPr>
          <w:rFonts w:ascii="Arial" w:eastAsia="Times New Roman" w:hAnsi="Arial" w:cs="Arial"/>
          <w:sz w:val="24"/>
          <w:szCs w:val="24"/>
          <w:lang w:eastAsia="lt-LT"/>
        </w:rPr>
        <w:t xml:space="preserve">                      </w:t>
      </w:r>
      <w:r w:rsidR="007D1004" w:rsidRPr="002351B0">
        <w:rPr>
          <w:rFonts w:ascii="Arial" w:eastAsia="Times New Roman" w:hAnsi="Arial" w:cs="Arial"/>
          <w:sz w:val="24"/>
          <w:szCs w:val="24"/>
          <w:lang w:eastAsia="lt-LT"/>
        </w:rPr>
        <w:t xml:space="preserve">  _____________</w:t>
      </w:r>
    </w:p>
    <w:p w14:paraId="58E6D222" w14:textId="10ADDEFD" w:rsidR="00966DB0" w:rsidRPr="002351B0" w:rsidRDefault="00E01890">
      <w:pPr>
        <w:spacing w:after="0"/>
        <w:rPr>
          <w:rFonts w:ascii="Arial" w:eastAsia="Times New Roman" w:hAnsi="Arial" w:cs="Arial"/>
          <w:sz w:val="20"/>
          <w:szCs w:val="20"/>
          <w:lang w:eastAsia="lt-LT"/>
        </w:rPr>
      </w:pPr>
      <w:r w:rsidRPr="002351B0">
        <w:rPr>
          <w:rFonts w:ascii="Arial" w:eastAsia="Times New Roman" w:hAnsi="Arial" w:cs="Arial"/>
          <w:sz w:val="20"/>
          <w:szCs w:val="20"/>
          <w:lang w:eastAsia="lt-LT"/>
        </w:rPr>
        <w:t xml:space="preserve">                                                                                                                                                                                      </w:t>
      </w:r>
      <w:r w:rsidR="006F6C18" w:rsidRPr="002351B0">
        <w:rPr>
          <w:rFonts w:ascii="Arial" w:eastAsia="Times New Roman" w:hAnsi="Arial" w:cs="Arial"/>
          <w:sz w:val="20"/>
          <w:szCs w:val="20"/>
          <w:lang w:eastAsia="lt-LT"/>
        </w:rPr>
        <w:tab/>
        <w:t xml:space="preserve">       </w:t>
      </w:r>
      <w:r w:rsidRPr="002351B0">
        <w:rPr>
          <w:rFonts w:ascii="Arial" w:eastAsia="Times New Roman" w:hAnsi="Arial" w:cs="Arial"/>
          <w:sz w:val="20"/>
          <w:szCs w:val="20"/>
          <w:lang w:eastAsia="lt-LT"/>
        </w:rPr>
        <w:t xml:space="preserve"> (parašas)</w:t>
      </w:r>
    </w:p>
    <w:p w14:paraId="04B91AC0" w14:textId="2D156FD1" w:rsidR="007D1004" w:rsidRPr="002351B0" w:rsidRDefault="006F6C18">
      <w:pPr>
        <w:spacing w:after="0"/>
        <w:rPr>
          <w:rFonts w:ascii="Arial" w:eastAsia="Times New Roman" w:hAnsi="Arial" w:cs="Arial"/>
          <w:b/>
          <w:sz w:val="24"/>
          <w:szCs w:val="24"/>
          <w:lang w:eastAsia="lt-LT"/>
        </w:rPr>
      </w:pPr>
      <w:bookmarkStart w:id="6" w:name="_Hlk185790655"/>
      <w:r w:rsidRPr="002351B0">
        <w:rPr>
          <w:rFonts w:ascii="Arial" w:eastAsia="Times New Roman" w:hAnsi="Arial" w:cs="Arial"/>
          <w:b/>
          <w:i/>
          <w:iCs/>
          <w:sz w:val="24"/>
          <w:szCs w:val="24"/>
          <w:lang w:eastAsia="lt-LT"/>
        </w:rPr>
        <w:t xml:space="preserve">7. </w:t>
      </w:r>
      <w:r w:rsidR="00E01890" w:rsidRPr="002351B0">
        <w:rPr>
          <w:rFonts w:ascii="Arial" w:eastAsia="Times New Roman" w:hAnsi="Arial" w:cs="Arial"/>
          <w:b/>
          <w:i/>
          <w:iCs/>
          <w:sz w:val="24"/>
          <w:szCs w:val="24"/>
          <w:lang w:eastAsia="lt-LT"/>
        </w:rPr>
        <w:t xml:space="preserve">Kuruojančio vadovo </w:t>
      </w:r>
      <w:r w:rsidR="0077220F" w:rsidRPr="002351B0">
        <w:rPr>
          <w:rFonts w:ascii="Arial" w:eastAsia="Times New Roman" w:hAnsi="Arial" w:cs="Arial"/>
          <w:b/>
          <w:i/>
          <w:iCs/>
          <w:sz w:val="24"/>
          <w:szCs w:val="24"/>
          <w:lang w:eastAsia="lt-LT"/>
        </w:rPr>
        <w:t>pastabos ir pasiūlymai:</w:t>
      </w:r>
      <w:r w:rsidR="00E01890" w:rsidRPr="002351B0">
        <w:rPr>
          <w:rFonts w:ascii="Arial" w:eastAsia="Times New Roman" w:hAnsi="Arial" w:cs="Arial"/>
          <w:b/>
          <w:sz w:val="24"/>
          <w:szCs w:val="24"/>
          <w:lang w:eastAsia="lt-LT"/>
        </w:rPr>
        <w:t xml:space="preserve"> </w:t>
      </w:r>
    </w:p>
    <w:p w14:paraId="62CC76F3" w14:textId="77777777" w:rsidR="007D1004" w:rsidRPr="002351B0" w:rsidRDefault="007D1004">
      <w:pPr>
        <w:spacing w:after="0"/>
        <w:rPr>
          <w:rFonts w:ascii="Arial" w:eastAsia="Times New Roman" w:hAnsi="Arial" w:cs="Arial"/>
          <w:b/>
          <w:sz w:val="24"/>
          <w:szCs w:val="24"/>
          <w:lang w:eastAsia="lt-LT"/>
        </w:rPr>
      </w:pPr>
    </w:p>
    <w:tbl>
      <w:tblPr>
        <w:tblStyle w:val="Lentelstinklelis"/>
        <w:tblW w:w="0" w:type="auto"/>
        <w:tblLook w:val="04A0" w:firstRow="1" w:lastRow="0" w:firstColumn="1" w:lastColumn="0" w:noHBand="0" w:noVBand="1"/>
      </w:tblPr>
      <w:tblGrid>
        <w:gridCol w:w="14365"/>
      </w:tblGrid>
      <w:tr w:rsidR="007D1004" w:rsidRPr="002351B0" w14:paraId="4362051F" w14:textId="77777777" w:rsidTr="006F6C18">
        <w:trPr>
          <w:trHeight w:val="1859"/>
        </w:trPr>
        <w:tc>
          <w:tcPr>
            <w:tcW w:w="14000" w:type="dxa"/>
          </w:tcPr>
          <w:p w14:paraId="59B7EB36" w14:textId="77777777" w:rsidR="007D1004" w:rsidRPr="002351B0" w:rsidRDefault="007D1004">
            <w:pPr>
              <w:spacing w:after="0"/>
              <w:rPr>
                <w:rFonts w:ascii="Arial" w:eastAsia="Times New Roman" w:hAnsi="Arial" w:cs="Arial"/>
                <w:b/>
                <w:sz w:val="24"/>
                <w:szCs w:val="24"/>
                <w:lang w:eastAsia="lt-LT"/>
              </w:rPr>
            </w:pPr>
          </w:p>
          <w:p w14:paraId="20D0175A" w14:textId="3FB52B29" w:rsidR="007D1004" w:rsidRPr="002351B0" w:rsidRDefault="007D1004">
            <w:pPr>
              <w:spacing w:after="0"/>
              <w:rPr>
                <w:rFonts w:ascii="Arial" w:eastAsia="Times New Roman" w:hAnsi="Arial" w:cs="Arial"/>
                <w:b/>
                <w:sz w:val="24"/>
                <w:szCs w:val="24"/>
                <w:lang w:eastAsia="lt-LT"/>
              </w:rPr>
            </w:pPr>
            <w:r w:rsidRPr="002351B0">
              <w:rPr>
                <w:rFonts w:ascii="Arial" w:eastAsia="Times New Roman" w:hAnsi="Arial" w:cs="Arial"/>
                <w:b/>
                <w:sz w:val="24"/>
                <w:szCs w:val="24"/>
                <w:lang w:eastAsia="lt-LT"/>
              </w:rPr>
              <w:t>____________________________________________________________________________</w:t>
            </w:r>
            <w:r w:rsidR="005E7786">
              <w:rPr>
                <w:rFonts w:ascii="Arial" w:eastAsia="Times New Roman" w:hAnsi="Arial" w:cs="Arial"/>
                <w:b/>
                <w:sz w:val="24"/>
                <w:szCs w:val="24"/>
                <w:lang w:eastAsia="lt-LT"/>
              </w:rPr>
              <w:t>______________________________</w:t>
            </w:r>
          </w:p>
          <w:p w14:paraId="2F9464FC" w14:textId="77777777" w:rsidR="007D1004" w:rsidRPr="002351B0" w:rsidRDefault="007D1004">
            <w:pPr>
              <w:spacing w:after="0"/>
              <w:rPr>
                <w:rFonts w:ascii="Arial" w:eastAsia="Times New Roman" w:hAnsi="Arial" w:cs="Arial"/>
                <w:b/>
                <w:sz w:val="24"/>
                <w:szCs w:val="24"/>
                <w:lang w:eastAsia="lt-LT"/>
              </w:rPr>
            </w:pPr>
          </w:p>
          <w:p w14:paraId="340186B8" w14:textId="71CD810F" w:rsidR="007D1004" w:rsidRPr="002351B0" w:rsidRDefault="007D1004">
            <w:pPr>
              <w:spacing w:after="0"/>
              <w:rPr>
                <w:rFonts w:ascii="Arial" w:eastAsia="Times New Roman" w:hAnsi="Arial" w:cs="Arial"/>
                <w:b/>
                <w:sz w:val="24"/>
                <w:szCs w:val="24"/>
                <w:lang w:eastAsia="lt-LT"/>
              </w:rPr>
            </w:pPr>
            <w:r w:rsidRPr="002351B0">
              <w:rPr>
                <w:rFonts w:ascii="Arial" w:eastAsia="Times New Roman" w:hAnsi="Arial" w:cs="Arial"/>
                <w:b/>
                <w:sz w:val="24"/>
                <w:szCs w:val="24"/>
                <w:lang w:eastAsia="lt-LT"/>
              </w:rPr>
              <w:t>____________________________________________________________________________________________________</w:t>
            </w:r>
            <w:r w:rsidR="005E7786">
              <w:rPr>
                <w:rFonts w:ascii="Arial" w:eastAsia="Times New Roman" w:hAnsi="Arial" w:cs="Arial"/>
                <w:b/>
                <w:sz w:val="24"/>
                <w:szCs w:val="24"/>
                <w:lang w:eastAsia="lt-LT"/>
              </w:rPr>
              <w:t>______</w:t>
            </w:r>
          </w:p>
          <w:p w14:paraId="68863571" w14:textId="77777777" w:rsidR="007D1004" w:rsidRPr="002351B0" w:rsidRDefault="007D1004">
            <w:pPr>
              <w:spacing w:after="0"/>
              <w:rPr>
                <w:rFonts w:ascii="Arial" w:eastAsia="Times New Roman" w:hAnsi="Arial" w:cs="Arial"/>
                <w:b/>
                <w:sz w:val="24"/>
                <w:szCs w:val="24"/>
                <w:lang w:eastAsia="lt-LT"/>
              </w:rPr>
            </w:pPr>
          </w:p>
          <w:p w14:paraId="50CC2987" w14:textId="77777777" w:rsidR="007D1004" w:rsidRPr="002351B0" w:rsidRDefault="007D1004">
            <w:pPr>
              <w:spacing w:after="0"/>
              <w:rPr>
                <w:rFonts w:ascii="Arial" w:eastAsia="Times New Roman" w:hAnsi="Arial" w:cs="Arial"/>
                <w:b/>
                <w:sz w:val="24"/>
                <w:szCs w:val="24"/>
                <w:lang w:eastAsia="lt-LT"/>
              </w:rPr>
            </w:pPr>
          </w:p>
        </w:tc>
      </w:tr>
    </w:tbl>
    <w:p w14:paraId="116D81BE" w14:textId="77777777" w:rsidR="006F6C18" w:rsidRPr="002351B0" w:rsidRDefault="006F6C18">
      <w:pPr>
        <w:spacing w:after="0"/>
        <w:rPr>
          <w:rFonts w:ascii="Arial" w:eastAsia="Times New Roman" w:hAnsi="Arial" w:cs="Arial"/>
          <w:b/>
          <w:i/>
          <w:iCs/>
          <w:sz w:val="24"/>
          <w:szCs w:val="24"/>
          <w:lang w:eastAsia="lt-LT"/>
        </w:rPr>
      </w:pPr>
    </w:p>
    <w:p w14:paraId="6B688690" w14:textId="46DE76FA" w:rsidR="006F6C18" w:rsidRPr="002351B0" w:rsidRDefault="006F6C18">
      <w:pPr>
        <w:spacing w:after="0"/>
        <w:rPr>
          <w:rFonts w:ascii="Arial" w:eastAsia="Times New Roman" w:hAnsi="Arial" w:cs="Arial"/>
          <w:sz w:val="24"/>
          <w:szCs w:val="24"/>
          <w:lang w:eastAsia="lt-LT"/>
        </w:rPr>
      </w:pPr>
      <w:r w:rsidRPr="002351B0">
        <w:rPr>
          <w:rFonts w:ascii="Arial" w:eastAsia="Times New Roman" w:hAnsi="Arial" w:cs="Arial"/>
          <w:b/>
          <w:i/>
          <w:iCs/>
          <w:sz w:val="24"/>
          <w:szCs w:val="24"/>
          <w:lang w:eastAsia="lt-LT"/>
        </w:rPr>
        <w:t>K</w:t>
      </w:r>
      <w:r w:rsidR="00E01890" w:rsidRPr="002351B0">
        <w:rPr>
          <w:rFonts w:ascii="Arial" w:eastAsia="Times New Roman" w:hAnsi="Arial" w:cs="Arial"/>
          <w:b/>
          <w:i/>
          <w:iCs/>
          <w:sz w:val="24"/>
          <w:szCs w:val="24"/>
          <w:lang w:eastAsia="lt-LT"/>
        </w:rPr>
        <w:t>uruojančio vadovo vardas, pavardė</w:t>
      </w:r>
      <w:r w:rsidR="00E01890" w:rsidRPr="002351B0">
        <w:rPr>
          <w:rFonts w:ascii="Arial" w:eastAsia="Times New Roman" w:hAnsi="Arial" w:cs="Arial"/>
          <w:sz w:val="24"/>
          <w:szCs w:val="24"/>
          <w:lang w:eastAsia="lt-LT"/>
        </w:rPr>
        <w:t xml:space="preserve"> </w:t>
      </w:r>
      <w:r w:rsidR="005A7CDA" w:rsidRPr="002351B0">
        <w:rPr>
          <w:rFonts w:ascii="Arial" w:eastAsia="Times New Roman" w:hAnsi="Arial" w:cs="Arial"/>
          <w:sz w:val="24"/>
          <w:szCs w:val="24"/>
          <w:lang w:eastAsia="lt-LT"/>
        </w:rPr>
        <w:t xml:space="preserve">    </w:t>
      </w:r>
      <w:r w:rsidR="007D1004" w:rsidRPr="002351B0">
        <w:rPr>
          <w:rFonts w:ascii="Arial" w:eastAsia="Times New Roman" w:hAnsi="Arial" w:cs="Arial"/>
          <w:sz w:val="24"/>
          <w:szCs w:val="24"/>
          <w:lang w:eastAsia="lt-LT"/>
        </w:rPr>
        <w:t>___________________________________________</w:t>
      </w:r>
      <w:r w:rsidR="00E01890" w:rsidRPr="002351B0">
        <w:rPr>
          <w:rFonts w:ascii="Arial" w:eastAsia="Times New Roman" w:hAnsi="Arial" w:cs="Arial"/>
          <w:sz w:val="24"/>
          <w:szCs w:val="24"/>
          <w:lang w:eastAsia="lt-LT"/>
        </w:rPr>
        <w:t xml:space="preserve">  </w:t>
      </w:r>
      <w:r w:rsidR="005A7CDA" w:rsidRPr="002351B0">
        <w:rPr>
          <w:rFonts w:ascii="Arial" w:eastAsia="Times New Roman" w:hAnsi="Arial" w:cs="Arial"/>
          <w:sz w:val="24"/>
          <w:szCs w:val="24"/>
          <w:lang w:eastAsia="lt-LT"/>
        </w:rPr>
        <w:t xml:space="preserve">              </w:t>
      </w:r>
      <w:r w:rsidR="007D1004" w:rsidRPr="002351B0">
        <w:rPr>
          <w:rFonts w:ascii="Arial" w:eastAsia="Times New Roman" w:hAnsi="Arial" w:cs="Arial"/>
          <w:sz w:val="24"/>
          <w:szCs w:val="24"/>
          <w:lang w:eastAsia="lt-LT"/>
        </w:rPr>
        <w:t>_______________</w:t>
      </w:r>
    </w:p>
    <w:p w14:paraId="61883E7B" w14:textId="7B399726" w:rsidR="005A7CDA" w:rsidRPr="002351B0" w:rsidRDefault="005A7CDA" w:rsidP="006F6C18">
      <w:pPr>
        <w:spacing w:after="0"/>
        <w:ind w:left="10368" w:firstLine="1296"/>
        <w:rPr>
          <w:rFonts w:ascii="Arial" w:eastAsia="Times New Roman" w:hAnsi="Arial" w:cs="Arial"/>
          <w:sz w:val="20"/>
          <w:szCs w:val="20"/>
          <w:lang w:eastAsia="lt-LT"/>
        </w:rPr>
      </w:pPr>
      <w:r w:rsidRPr="002351B0">
        <w:rPr>
          <w:rFonts w:ascii="Arial" w:eastAsia="Times New Roman" w:hAnsi="Arial" w:cs="Arial"/>
          <w:sz w:val="20"/>
          <w:szCs w:val="20"/>
          <w:lang w:eastAsia="lt-LT"/>
        </w:rPr>
        <w:t>(parašas</w:t>
      </w:r>
      <w:bookmarkEnd w:id="6"/>
      <w:r w:rsidRPr="002351B0">
        <w:rPr>
          <w:rFonts w:ascii="Arial" w:eastAsia="Times New Roman" w:hAnsi="Arial" w:cs="Arial"/>
          <w:sz w:val="20"/>
          <w:szCs w:val="20"/>
          <w:lang w:eastAsia="lt-LT"/>
        </w:rPr>
        <w:t>)</w:t>
      </w:r>
    </w:p>
    <w:bookmarkEnd w:id="5"/>
    <w:p w14:paraId="22FCDCF1" w14:textId="7C74E2A8" w:rsidR="0058769D" w:rsidRPr="002351B0" w:rsidRDefault="00E01890" w:rsidP="00537262">
      <w:pPr>
        <w:rPr>
          <w:rFonts w:ascii="Arial" w:eastAsia="Times New Roman" w:hAnsi="Arial" w:cs="Arial"/>
          <w:b/>
          <w:sz w:val="24"/>
          <w:szCs w:val="24"/>
          <w:lang w:eastAsia="lt-LT"/>
        </w:rPr>
      </w:pPr>
      <w:r w:rsidRPr="002351B0">
        <w:rPr>
          <w:rFonts w:ascii="Arial" w:eastAsia="Times New Roman" w:hAnsi="Arial" w:cs="Arial"/>
          <w:sz w:val="24"/>
          <w:szCs w:val="24"/>
          <w:lang w:eastAsia="lt-LT"/>
        </w:rPr>
        <w:t xml:space="preserve">      </w:t>
      </w:r>
      <w:r w:rsidR="006F6C18" w:rsidRPr="002351B0">
        <w:rPr>
          <w:rFonts w:ascii="Arial" w:eastAsia="Times New Roman" w:hAnsi="Arial" w:cs="Arial"/>
          <w:sz w:val="24"/>
          <w:szCs w:val="24"/>
          <w:lang w:eastAsia="lt-LT"/>
        </w:rPr>
        <w:tab/>
      </w:r>
      <w:r w:rsidR="006F6C18" w:rsidRPr="002351B0">
        <w:rPr>
          <w:rFonts w:ascii="Arial" w:eastAsia="Times New Roman" w:hAnsi="Arial" w:cs="Arial"/>
          <w:sz w:val="24"/>
          <w:szCs w:val="24"/>
          <w:lang w:eastAsia="lt-LT"/>
        </w:rPr>
        <w:tab/>
      </w:r>
      <w:r w:rsidR="006F6C18" w:rsidRPr="002351B0">
        <w:rPr>
          <w:rFonts w:ascii="Arial" w:eastAsia="Times New Roman" w:hAnsi="Arial" w:cs="Arial"/>
          <w:sz w:val="24"/>
          <w:szCs w:val="24"/>
          <w:lang w:eastAsia="lt-LT"/>
        </w:rPr>
        <w:tab/>
      </w:r>
      <w:r w:rsidR="006F6C18" w:rsidRPr="002351B0">
        <w:rPr>
          <w:rFonts w:ascii="Arial" w:eastAsia="Times New Roman" w:hAnsi="Arial" w:cs="Arial"/>
          <w:sz w:val="24"/>
          <w:szCs w:val="24"/>
          <w:lang w:eastAsia="lt-LT"/>
        </w:rPr>
        <w:tab/>
      </w:r>
    </w:p>
    <w:p w14:paraId="5FC4610A" w14:textId="06DAD543" w:rsidR="004B6093" w:rsidRPr="004B6093" w:rsidRDefault="004B6093" w:rsidP="004B6093">
      <w:pPr>
        <w:rPr>
          <w:rFonts w:ascii="Times New Roman" w:hAnsi="Times New Roman"/>
          <w:sz w:val="24"/>
          <w:szCs w:val="24"/>
        </w:rPr>
        <w:sectPr w:rsidR="004B6093" w:rsidRPr="004B6093" w:rsidSect="000572DB">
          <w:footerReference w:type="default" r:id="rId10"/>
          <w:pgSz w:w="16838" w:h="11906" w:orient="landscape"/>
          <w:pgMar w:top="993" w:right="1276" w:bottom="624" w:left="1134" w:header="0" w:footer="567" w:gutter="0"/>
          <w:cols w:space="1296"/>
          <w:formProt w:val="0"/>
          <w:titlePg/>
          <w:docGrid w:linePitch="360" w:charSpace="4096"/>
        </w:sectPr>
      </w:pPr>
    </w:p>
    <w:p w14:paraId="0BCB9726" w14:textId="2BF12F39" w:rsidR="00966DB0" w:rsidRPr="00335C0F" w:rsidRDefault="00E01890">
      <w:pPr>
        <w:spacing w:after="0" w:line="240" w:lineRule="auto"/>
        <w:rPr>
          <w:rFonts w:ascii="Arial" w:hAnsi="Arial" w:cs="Arial"/>
          <w:sz w:val="24"/>
          <w:szCs w:val="24"/>
        </w:rPr>
      </w:pPr>
      <w:r w:rsidRPr="002351B0">
        <w:rPr>
          <w:rFonts w:ascii="Arial" w:hAnsi="Arial" w:cs="Arial"/>
          <w:i/>
          <w:iCs/>
          <w:sz w:val="20"/>
          <w:szCs w:val="20"/>
        </w:rPr>
        <w:lastRenderedPageBreak/>
        <w:t xml:space="preserve">                                                                                   </w:t>
      </w:r>
      <w:r w:rsidR="0058769D" w:rsidRPr="00335C0F">
        <w:rPr>
          <w:rFonts w:ascii="Arial" w:hAnsi="Arial" w:cs="Arial"/>
          <w:sz w:val="24"/>
          <w:szCs w:val="24"/>
        </w:rPr>
        <w:t xml:space="preserve">Joniškio r. </w:t>
      </w:r>
      <w:proofErr w:type="spellStart"/>
      <w:r w:rsidR="005175BC" w:rsidRPr="00335C0F">
        <w:rPr>
          <w:rFonts w:ascii="Arial" w:hAnsi="Arial" w:cs="Arial"/>
          <w:sz w:val="24"/>
          <w:szCs w:val="24"/>
        </w:rPr>
        <w:t>Žiemgalos</w:t>
      </w:r>
      <w:proofErr w:type="spellEnd"/>
      <w:r w:rsidR="0058769D" w:rsidRPr="00335C0F">
        <w:rPr>
          <w:rFonts w:ascii="Arial" w:hAnsi="Arial" w:cs="Arial"/>
          <w:sz w:val="24"/>
          <w:szCs w:val="24"/>
        </w:rPr>
        <w:t xml:space="preserve"> gimnazijos</w:t>
      </w:r>
      <w:r w:rsidRPr="00335C0F">
        <w:rPr>
          <w:rFonts w:ascii="Arial" w:hAnsi="Arial" w:cs="Arial"/>
          <w:sz w:val="24"/>
          <w:szCs w:val="24"/>
        </w:rPr>
        <w:t xml:space="preserve"> </w:t>
      </w:r>
    </w:p>
    <w:p w14:paraId="1C725078" w14:textId="112742CA" w:rsidR="00966DB0" w:rsidRPr="00335C0F" w:rsidRDefault="00E01890">
      <w:pPr>
        <w:spacing w:after="0" w:line="240" w:lineRule="auto"/>
        <w:rPr>
          <w:rFonts w:ascii="Arial" w:hAnsi="Arial" w:cs="Arial"/>
          <w:sz w:val="24"/>
          <w:szCs w:val="24"/>
        </w:rPr>
      </w:pPr>
      <w:r w:rsidRPr="00335C0F">
        <w:rPr>
          <w:rFonts w:ascii="Arial" w:hAnsi="Arial" w:cs="Arial"/>
          <w:sz w:val="24"/>
          <w:szCs w:val="24"/>
        </w:rPr>
        <w:t xml:space="preserve">                                                                     </w:t>
      </w:r>
      <w:r w:rsidR="00335C0F">
        <w:rPr>
          <w:rFonts w:ascii="Arial" w:hAnsi="Arial" w:cs="Arial"/>
          <w:sz w:val="24"/>
          <w:szCs w:val="24"/>
        </w:rPr>
        <w:t xml:space="preserve"> </w:t>
      </w:r>
      <w:r w:rsidRPr="00335C0F">
        <w:rPr>
          <w:rFonts w:ascii="Arial" w:hAnsi="Arial" w:cs="Arial"/>
          <w:sz w:val="24"/>
          <w:szCs w:val="24"/>
        </w:rPr>
        <w:t xml:space="preserve">mokytojų veiklos vertinimo, įsivertinimo </w:t>
      </w:r>
    </w:p>
    <w:p w14:paraId="6885BFE4" w14:textId="4142BB01" w:rsidR="00966DB0" w:rsidRPr="00335C0F" w:rsidRDefault="00E01890">
      <w:pPr>
        <w:spacing w:after="0" w:line="240" w:lineRule="auto"/>
        <w:rPr>
          <w:rFonts w:ascii="Arial" w:hAnsi="Arial" w:cs="Arial"/>
          <w:sz w:val="24"/>
          <w:szCs w:val="24"/>
        </w:rPr>
      </w:pPr>
      <w:r w:rsidRPr="00335C0F">
        <w:rPr>
          <w:rFonts w:ascii="Arial" w:hAnsi="Arial" w:cs="Arial"/>
          <w:sz w:val="24"/>
          <w:szCs w:val="24"/>
        </w:rPr>
        <w:t xml:space="preserve">                                                                      ir kvalifikacijos tobulinimo tvarkos aprašo </w:t>
      </w:r>
    </w:p>
    <w:p w14:paraId="6E1F85C9" w14:textId="48E5264C" w:rsidR="00966DB0" w:rsidRPr="00335C0F" w:rsidRDefault="00E01890">
      <w:pPr>
        <w:spacing w:after="0" w:line="240" w:lineRule="auto"/>
        <w:rPr>
          <w:rFonts w:ascii="Arial" w:hAnsi="Arial" w:cs="Arial"/>
          <w:sz w:val="24"/>
          <w:szCs w:val="24"/>
        </w:rPr>
      </w:pPr>
      <w:r w:rsidRPr="00335C0F">
        <w:rPr>
          <w:rFonts w:ascii="Arial" w:hAnsi="Arial" w:cs="Arial"/>
          <w:sz w:val="24"/>
          <w:szCs w:val="24"/>
        </w:rPr>
        <w:t xml:space="preserve">                                                                      2 priedas</w:t>
      </w:r>
    </w:p>
    <w:p w14:paraId="4A5C68CE" w14:textId="77777777" w:rsidR="00966DB0" w:rsidRPr="002351B0" w:rsidRDefault="00966DB0">
      <w:pPr>
        <w:spacing w:line="240" w:lineRule="auto"/>
        <w:jc w:val="center"/>
        <w:rPr>
          <w:rFonts w:ascii="Arial" w:hAnsi="Arial" w:cs="Arial"/>
          <w:b/>
          <w:bCs/>
          <w:i/>
          <w:iCs/>
          <w:sz w:val="24"/>
          <w:szCs w:val="24"/>
        </w:rPr>
      </w:pPr>
    </w:p>
    <w:p w14:paraId="562D792E" w14:textId="0B722679" w:rsidR="00966DB0" w:rsidRPr="002351B0" w:rsidRDefault="00E01890">
      <w:pPr>
        <w:spacing w:after="0" w:line="240" w:lineRule="auto"/>
        <w:jc w:val="center"/>
        <w:rPr>
          <w:rFonts w:ascii="Arial" w:hAnsi="Arial" w:cs="Arial"/>
        </w:rPr>
      </w:pPr>
      <w:r w:rsidRPr="002351B0">
        <w:rPr>
          <w:rFonts w:ascii="Arial" w:hAnsi="Arial" w:cs="Arial"/>
        </w:rPr>
        <w:t>___________________________________________________</w:t>
      </w:r>
    </w:p>
    <w:p w14:paraId="298ECB74" w14:textId="77777777" w:rsidR="00966DB0" w:rsidRPr="002351B0" w:rsidRDefault="00E01890">
      <w:pPr>
        <w:spacing w:after="0" w:line="240" w:lineRule="auto"/>
        <w:jc w:val="center"/>
        <w:rPr>
          <w:rFonts w:ascii="Arial" w:hAnsi="Arial" w:cs="Arial"/>
          <w:sz w:val="20"/>
          <w:szCs w:val="20"/>
        </w:rPr>
      </w:pPr>
      <w:r w:rsidRPr="002351B0">
        <w:rPr>
          <w:rFonts w:ascii="Arial" w:hAnsi="Arial" w:cs="Arial"/>
          <w:sz w:val="20"/>
          <w:szCs w:val="20"/>
        </w:rPr>
        <w:t>(Vardas, pavardė)</w:t>
      </w:r>
    </w:p>
    <w:p w14:paraId="661FF0A3" w14:textId="77777777" w:rsidR="00966DB0" w:rsidRPr="002351B0" w:rsidRDefault="00966DB0">
      <w:pPr>
        <w:spacing w:after="0" w:line="240" w:lineRule="auto"/>
        <w:jc w:val="center"/>
        <w:rPr>
          <w:rFonts w:ascii="Arial" w:hAnsi="Arial" w:cs="Arial"/>
          <w:sz w:val="20"/>
          <w:szCs w:val="20"/>
        </w:rPr>
      </w:pPr>
    </w:p>
    <w:p w14:paraId="725F92B3" w14:textId="77777777" w:rsidR="00966DB0" w:rsidRPr="002351B0" w:rsidRDefault="00E01890">
      <w:pPr>
        <w:spacing w:after="0"/>
        <w:jc w:val="center"/>
        <w:rPr>
          <w:rFonts w:ascii="Arial" w:hAnsi="Arial" w:cs="Arial"/>
          <w:sz w:val="20"/>
          <w:szCs w:val="20"/>
        </w:rPr>
      </w:pPr>
      <w:r w:rsidRPr="002351B0">
        <w:rPr>
          <w:rFonts w:ascii="Arial" w:hAnsi="Arial" w:cs="Arial"/>
          <w:sz w:val="20"/>
          <w:szCs w:val="20"/>
        </w:rPr>
        <w:t>_______________________________________________________</w:t>
      </w:r>
    </w:p>
    <w:p w14:paraId="578BD609" w14:textId="77777777" w:rsidR="00966DB0" w:rsidRPr="002351B0" w:rsidRDefault="00E01890">
      <w:pPr>
        <w:spacing w:after="0"/>
        <w:jc w:val="center"/>
        <w:rPr>
          <w:rFonts w:ascii="Arial" w:hAnsi="Arial" w:cs="Arial"/>
          <w:sz w:val="20"/>
          <w:szCs w:val="20"/>
        </w:rPr>
      </w:pPr>
      <w:r w:rsidRPr="002351B0">
        <w:rPr>
          <w:rFonts w:ascii="Arial" w:hAnsi="Arial" w:cs="Arial"/>
          <w:sz w:val="20"/>
          <w:szCs w:val="20"/>
        </w:rPr>
        <w:t>(pareigos)</w:t>
      </w:r>
    </w:p>
    <w:p w14:paraId="2A9EFE99" w14:textId="77777777" w:rsidR="00966DB0" w:rsidRPr="002351B0" w:rsidRDefault="00966DB0">
      <w:pPr>
        <w:spacing w:after="0"/>
        <w:jc w:val="center"/>
        <w:rPr>
          <w:rFonts w:ascii="Arial" w:hAnsi="Arial" w:cs="Arial"/>
          <w:sz w:val="20"/>
          <w:szCs w:val="20"/>
        </w:rPr>
      </w:pPr>
    </w:p>
    <w:p w14:paraId="3099F991" w14:textId="77777777" w:rsidR="00966DB0" w:rsidRPr="002351B0" w:rsidRDefault="00966DB0">
      <w:pPr>
        <w:rPr>
          <w:rFonts w:ascii="Arial" w:hAnsi="Arial" w:cs="Arial"/>
        </w:rPr>
      </w:pPr>
    </w:p>
    <w:p w14:paraId="1E07FC2E" w14:textId="5B60CA9B" w:rsidR="00966DB0" w:rsidRPr="002351B0" w:rsidRDefault="0058769D">
      <w:pPr>
        <w:spacing w:after="57" w:line="240" w:lineRule="auto"/>
        <w:rPr>
          <w:rFonts w:ascii="Arial" w:hAnsi="Arial" w:cs="Arial"/>
          <w:sz w:val="24"/>
          <w:szCs w:val="24"/>
        </w:rPr>
      </w:pPr>
      <w:r w:rsidRPr="002351B0">
        <w:rPr>
          <w:rFonts w:ascii="Arial" w:hAnsi="Arial" w:cs="Arial"/>
          <w:sz w:val="24"/>
          <w:szCs w:val="24"/>
        </w:rPr>
        <w:t xml:space="preserve">Joniškio r. </w:t>
      </w:r>
      <w:proofErr w:type="spellStart"/>
      <w:r w:rsidR="005175BC">
        <w:rPr>
          <w:rFonts w:ascii="Arial" w:hAnsi="Arial" w:cs="Arial"/>
          <w:sz w:val="24"/>
          <w:szCs w:val="24"/>
        </w:rPr>
        <w:t>Žiemgalos</w:t>
      </w:r>
      <w:proofErr w:type="spellEnd"/>
      <w:r w:rsidRPr="002351B0">
        <w:rPr>
          <w:rFonts w:ascii="Arial" w:hAnsi="Arial" w:cs="Arial"/>
          <w:sz w:val="24"/>
          <w:szCs w:val="24"/>
        </w:rPr>
        <w:t xml:space="preserve"> gimnazijos</w:t>
      </w:r>
    </w:p>
    <w:p w14:paraId="336235A5" w14:textId="77777777" w:rsidR="00966DB0" w:rsidRPr="002351B0" w:rsidRDefault="00E01890">
      <w:pPr>
        <w:spacing w:after="57" w:line="240" w:lineRule="auto"/>
        <w:rPr>
          <w:rFonts w:ascii="Arial" w:hAnsi="Arial" w:cs="Arial"/>
          <w:sz w:val="24"/>
          <w:szCs w:val="24"/>
        </w:rPr>
      </w:pPr>
      <w:r w:rsidRPr="002351B0">
        <w:rPr>
          <w:rFonts w:ascii="Arial" w:hAnsi="Arial" w:cs="Arial"/>
          <w:sz w:val="24"/>
          <w:szCs w:val="24"/>
        </w:rPr>
        <w:t>Direktoriui</w:t>
      </w:r>
    </w:p>
    <w:p w14:paraId="59B0D8FA" w14:textId="77777777" w:rsidR="00966DB0" w:rsidRPr="002351B0" w:rsidRDefault="00966DB0">
      <w:pPr>
        <w:spacing w:after="57" w:line="240" w:lineRule="auto"/>
        <w:rPr>
          <w:rFonts w:ascii="Arial" w:hAnsi="Arial" w:cs="Arial"/>
        </w:rPr>
      </w:pPr>
    </w:p>
    <w:p w14:paraId="7080C715" w14:textId="77777777" w:rsidR="00966DB0" w:rsidRPr="002351B0" w:rsidRDefault="00966DB0">
      <w:pPr>
        <w:rPr>
          <w:rFonts w:ascii="Arial" w:hAnsi="Arial" w:cs="Arial"/>
        </w:rPr>
      </w:pPr>
    </w:p>
    <w:p w14:paraId="17626FC9" w14:textId="77777777" w:rsidR="00966DB0" w:rsidRPr="002351B0" w:rsidRDefault="00E01890">
      <w:pPr>
        <w:spacing w:after="57"/>
        <w:jc w:val="center"/>
        <w:rPr>
          <w:rFonts w:ascii="Arial" w:hAnsi="Arial" w:cs="Arial"/>
          <w:b/>
          <w:bCs/>
          <w:sz w:val="24"/>
          <w:szCs w:val="24"/>
        </w:rPr>
      </w:pPr>
      <w:r w:rsidRPr="002351B0">
        <w:rPr>
          <w:rFonts w:ascii="Arial" w:hAnsi="Arial" w:cs="Arial"/>
          <w:b/>
          <w:bCs/>
          <w:sz w:val="24"/>
          <w:szCs w:val="24"/>
        </w:rPr>
        <w:t>PRAŠYMAS</w:t>
      </w:r>
    </w:p>
    <w:p w14:paraId="36672EF0" w14:textId="77777777" w:rsidR="00966DB0" w:rsidRDefault="00E01890">
      <w:pPr>
        <w:spacing w:after="57"/>
        <w:jc w:val="center"/>
        <w:rPr>
          <w:rFonts w:ascii="Arial" w:hAnsi="Arial" w:cs="Arial"/>
          <w:b/>
          <w:bCs/>
          <w:sz w:val="24"/>
          <w:szCs w:val="24"/>
        </w:rPr>
      </w:pPr>
      <w:r w:rsidRPr="002351B0">
        <w:rPr>
          <w:rFonts w:ascii="Arial" w:hAnsi="Arial" w:cs="Arial"/>
          <w:b/>
          <w:bCs/>
          <w:sz w:val="24"/>
          <w:szCs w:val="24"/>
        </w:rPr>
        <w:t>DĖL LEIDIMO VYKTI Į KVALIFIKACIJOS TOBULINIMO RENGINĮ</w:t>
      </w:r>
    </w:p>
    <w:p w14:paraId="4D57FEF1" w14:textId="77777777" w:rsidR="00335C0F" w:rsidRPr="002351B0" w:rsidRDefault="00335C0F">
      <w:pPr>
        <w:spacing w:after="57"/>
        <w:jc w:val="center"/>
        <w:rPr>
          <w:rFonts w:ascii="Arial" w:hAnsi="Arial" w:cs="Arial"/>
          <w:b/>
          <w:bCs/>
          <w:sz w:val="24"/>
          <w:szCs w:val="24"/>
        </w:rPr>
      </w:pPr>
    </w:p>
    <w:p w14:paraId="2F807A84" w14:textId="77777777" w:rsidR="00966DB0" w:rsidRPr="002351B0" w:rsidRDefault="00E01890">
      <w:pPr>
        <w:spacing w:after="0"/>
        <w:jc w:val="center"/>
        <w:rPr>
          <w:rFonts w:ascii="Arial" w:hAnsi="Arial" w:cs="Arial"/>
          <w:b/>
          <w:bCs/>
        </w:rPr>
      </w:pPr>
      <w:r w:rsidRPr="002351B0">
        <w:rPr>
          <w:rFonts w:ascii="Arial" w:hAnsi="Arial" w:cs="Arial"/>
          <w:b/>
          <w:bCs/>
        </w:rPr>
        <w:t>____________________</w:t>
      </w:r>
    </w:p>
    <w:p w14:paraId="6EE8DECF" w14:textId="77777777" w:rsidR="00966DB0" w:rsidRPr="002351B0" w:rsidRDefault="00E01890">
      <w:pPr>
        <w:spacing w:after="0"/>
        <w:jc w:val="center"/>
        <w:rPr>
          <w:rFonts w:ascii="Arial" w:hAnsi="Arial" w:cs="Arial"/>
          <w:sz w:val="20"/>
          <w:szCs w:val="20"/>
        </w:rPr>
      </w:pPr>
      <w:r w:rsidRPr="002351B0">
        <w:rPr>
          <w:rFonts w:ascii="Arial" w:hAnsi="Arial" w:cs="Arial"/>
          <w:sz w:val="20"/>
          <w:szCs w:val="20"/>
        </w:rPr>
        <w:t>(data)</w:t>
      </w:r>
    </w:p>
    <w:p w14:paraId="252A0507" w14:textId="77777777" w:rsidR="00966DB0" w:rsidRPr="002351B0" w:rsidRDefault="00966DB0">
      <w:pPr>
        <w:jc w:val="center"/>
        <w:rPr>
          <w:rFonts w:ascii="Arial" w:hAnsi="Arial" w:cs="Arial"/>
          <w:sz w:val="24"/>
          <w:szCs w:val="24"/>
        </w:rPr>
      </w:pPr>
    </w:p>
    <w:p w14:paraId="580F9D9B" w14:textId="77777777" w:rsidR="00966DB0" w:rsidRPr="002351B0" w:rsidRDefault="00966DB0">
      <w:pPr>
        <w:jc w:val="center"/>
        <w:rPr>
          <w:rFonts w:ascii="Arial" w:hAnsi="Arial" w:cs="Arial"/>
          <w:sz w:val="24"/>
          <w:szCs w:val="24"/>
        </w:rPr>
      </w:pPr>
    </w:p>
    <w:p w14:paraId="6A1E28C2" w14:textId="37775CA1" w:rsidR="00966DB0" w:rsidRPr="002351B0" w:rsidRDefault="00E01890">
      <w:pPr>
        <w:spacing w:after="0" w:line="240" w:lineRule="auto"/>
        <w:jc w:val="both"/>
        <w:rPr>
          <w:rFonts w:ascii="Arial" w:hAnsi="Arial" w:cs="Arial"/>
          <w:sz w:val="24"/>
          <w:szCs w:val="24"/>
        </w:rPr>
      </w:pPr>
      <w:r w:rsidRPr="002351B0">
        <w:rPr>
          <w:rFonts w:ascii="Arial" w:hAnsi="Arial" w:cs="Arial"/>
          <w:sz w:val="24"/>
          <w:szCs w:val="24"/>
        </w:rPr>
        <w:t xml:space="preserve">         Prašau leisti man vykti į kvalifikacijos tobulinimo renginį _______________________</w:t>
      </w:r>
    </w:p>
    <w:p w14:paraId="220E986F" w14:textId="3DD7EB58" w:rsidR="00966DB0" w:rsidRPr="002351B0" w:rsidRDefault="00E01890">
      <w:pPr>
        <w:spacing w:after="113" w:line="240" w:lineRule="auto"/>
        <w:jc w:val="both"/>
        <w:rPr>
          <w:rFonts w:ascii="Arial" w:hAnsi="Arial" w:cs="Arial"/>
          <w:sz w:val="20"/>
          <w:szCs w:val="20"/>
        </w:rPr>
      </w:pPr>
      <w:r w:rsidRPr="002351B0">
        <w:rPr>
          <w:rFonts w:ascii="Arial" w:hAnsi="Arial" w:cs="Arial"/>
          <w:sz w:val="20"/>
          <w:szCs w:val="20"/>
        </w:rPr>
        <w:t xml:space="preserve">                                                                                                                       (renginio forma ir pavadinimas)</w:t>
      </w:r>
    </w:p>
    <w:p w14:paraId="24FA9AC4" w14:textId="15430E14" w:rsidR="00966DB0" w:rsidRPr="002351B0" w:rsidRDefault="00E01890">
      <w:pPr>
        <w:spacing w:after="113" w:line="360" w:lineRule="auto"/>
        <w:jc w:val="both"/>
        <w:rPr>
          <w:rFonts w:ascii="Arial" w:hAnsi="Arial" w:cs="Arial"/>
          <w:sz w:val="24"/>
          <w:szCs w:val="24"/>
        </w:rPr>
      </w:pPr>
      <w:r w:rsidRPr="002351B0">
        <w:rPr>
          <w:rFonts w:ascii="Arial" w:hAnsi="Arial" w:cs="Arial"/>
          <w:sz w:val="24"/>
          <w:szCs w:val="24"/>
        </w:rPr>
        <w:t>_________________________________________________________</w:t>
      </w:r>
      <w:r w:rsidR="002351B0">
        <w:rPr>
          <w:rFonts w:ascii="Arial" w:hAnsi="Arial" w:cs="Arial"/>
          <w:sz w:val="24"/>
          <w:szCs w:val="24"/>
        </w:rPr>
        <w:t>____</w:t>
      </w:r>
      <w:r w:rsidRPr="002351B0">
        <w:rPr>
          <w:rFonts w:ascii="Arial" w:hAnsi="Arial" w:cs="Arial"/>
          <w:sz w:val="24"/>
          <w:szCs w:val="24"/>
        </w:rPr>
        <w:t>, kuris vyks</w:t>
      </w:r>
    </w:p>
    <w:p w14:paraId="3D100CC6" w14:textId="62D8206C" w:rsidR="00966DB0" w:rsidRPr="002351B0" w:rsidRDefault="00E01890">
      <w:pPr>
        <w:spacing w:after="0" w:line="240" w:lineRule="auto"/>
        <w:jc w:val="both"/>
        <w:rPr>
          <w:rFonts w:ascii="Arial" w:hAnsi="Arial" w:cs="Arial"/>
          <w:sz w:val="24"/>
          <w:szCs w:val="24"/>
        </w:rPr>
      </w:pPr>
      <w:r w:rsidRPr="002351B0">
        <w:rPr>
          <w:rFonts w:ascii="Arial" w:hAnsi="Arial" w:cs="Arial"/>
          <w:sz w:val="24"/>
          <w:szCs w:val="24"/>
        </w:rPr>
        <w:t xml:space="preserve">______________________________________________________________________, </w:t>
      </w:r>
    </w:p>
    <w:p w14:paraId="2BC6CAEB" w14:textId="77777777" w:rsidR="00966DB0" w:rsidRPr="002351B0" w:rsidRDefault="00E01890">
      <w:pPr>
        <w:spacing w:after="113" w:line="240" w:lineRule="auto"/>
        <w:jc w:val="center"/>
        <w:rPr>
          <w:rFonts w:ascii="Arial" w:hAnsi="Arial" w:cs="Arial"/>
          <w:sz w:val="20"/>
          <w:szCs w:val="20"/>
        </w:rPr>
      </w:pPr>
      <w:r w:rsidRPr="002351B0">
        <w:rPr>
          <w:rFonts w:ascii="Arial" w:hAnsi="Arial" w:cs="Arial"/>
          <w:sz w:val="20"/>
          <w:szCs w:val="20"/>
        </w:rPr>
        <w:t>(data, laikas, vieta, trukmė)</w:t>
      </w:r>
    </w:p>
    <w:p w14:paraId="04635BB0" w14:textId="606B1C62" w:rsidR="00966DB0" w:rsidRPr="002351B0" w:rsidRDefault="00E01890">
      <w:pPr>
        <w:spacing w:after="0" w:line="240" w:lineRule="auto"/>
        <w:jc w:val="both"/>
        <w:rPr>
          <w:rFonts w:ascii="Arial" w:hAnsi="Arial" w:cs="Arial"/>
          <w:sz w:val="24"/>
          <w:szCs w:val="24"/>
        </w:rPr>
      </w:pPr>
      <w:r w:rsidRPr="002351B0">
        <w:rPr>
          <w:rFonts w:ascii="Arial" w:hAnsi="Arial" w:cs="Arial"/>
          <w:sz w:val="24"/>
          <w:szCs w:val="24"/>
        </w:rPr>
        <w:t>kurį organizuoja _________________________________________________________.</w:t>
      </w:r>
    </w:p>
    <w:p w14:paraId="72C118E5" w14:textId="77777777" w:rsidR="00966DB0" w:rsidRPr="002351B0" w:rsidRDefault="00E01890">
      <w:pPr>
        <w:spacing w:after="0" w:line="240" w:lineRule="auto"/>
        <w:jc w:val="both"/>
        <w:rPr>
          <w:rFonts w:ascii="Arial" w:hAnsi="Arial" w:cs="Arial"/>
          <w:sz w:val="24"/>
          <w:szCs w:val="24"/>
        </w:rPr>
      </w:pPr>
      <w:r w:rsidRPr="002351B0">
        <w:rPr>
          <w:rFonts w:ascii="Arial" w:hAnsi="Arial" w:cs="Arial"/>
          <w:sz w:val="24"/>
          <w:szCs w:val="24"/>
        </w:rPr>
        <w:tab/>
        <w:t xml:space="preserve">                                                              </w:t>
      </w:r>
      <w:r w:rsidRPr="002351B0">
        <w:rPr>
          <w:rFonts w:ascii="Arial" w:hAnsi="Arial" w:cs="Arial"/>
          <w:sz w:val="20"/>
          <w:szCs w:val="20"/>
        </w:rPr>
        <w:t>(institucijos pavadinimas)</w:t>
      </w:r>
    </w:p>
    <w:p w14:paraId="74E4FE9A" w14:textId="77777777" w:rsidR="00966DB0" w:rsidRPr="002351B0" w:rsidRDefault="00E01890">
      <w:pPr>
        <w:spacing w:line="360" w:lineRule="auto"/>
        <w:jc w:val="both"/>
        <w:rPr>
          <w:rFonts w:ascii="Arial" w:hAnsi="Arial" w:cs="Arial"/>
          <w:sz w:val="24"/>
          <w:szCs w:val="24"/>
        </w:rPr>
      </w:pPr>
      <w:r w:rsidRPr="002351B0">
        <w:rPr>
          <w:rFonts w:ascii="Arial" w:hAnsi="Arial" w:cs="Arial"/>
          <w:sz w:val="24"/>
          <w:szCs w:val="24"/>
        </w:rPr>
        <w:tab/>
        <w:t>PRIDEDAMA:</w:t>
      </w:r>
    </w:p>
    <w:p w14:paraId="10084C10" w14:textId="77777777" w:rsidR="00966DB0" w:rsidRPr="002351B0" w:rsidRDefault="00E01890">
      <w:pPr>
        <w:spacing w:line="360" w:lineRule="auto"/>
        <w:jc w:val="both"/>
        <w:rPr>
          <w:rFonts w:ascii="Arial" w:hAnsi="Arial" w:cs="Arial"/>
          <w:sz w:val="24"/>
          <w:szCs w:val="24"/>
        </w:rPr>
      </w:pPr>
      <w:r w:rsidRPr="002351B0">
        <w:rPr>
          <w:rFonts w:ascii="Arial" w:hAnsi="Arial" w:cs="Arial"/>
          <w:sz w:val="24"/>
          <w:szCs w:val="24"/>
        </w:rPr>
        <w:tab/>
        <w:t>1.</w:t>
      </w:r>
    </w:p>
    <w:p w14:paraId="295ACDDE" w14:textId="77777777" w:rsidR="00966DB0" w:rsidRPr="002351B0" w:rsidRDefault="00E01890">
      <w:pPr>
        <w:spacing w:line="360" w:lineRule="auto"/>
        <w:jc w:val="both"/>
        <w:rPr>
          <w:rFonts w:ascii="Arial" w:hAnsi="Arial" w:cs="Arial"/>
          <w:sz w:val="24"/>
          <w:szCs w:val="24"/>
        </w:rPr>
      </w:pPr>
      <w:r w:rsidRPr="002351B0">
        <w:rPr>
          <w:rFonts w:ascii="Arial" w:hAnsi="Arial" w:cs="Arial"/>
          <w:sz w:val="24"/>
          <w:szCs w:val="24"/>
        </w:rPr>
        <w:tab/>
        <w:t>2.</w:t>
      </w:r>
    </w:p>
    <w:p w14:paraId="1B987F23" w14:textId="77777777" w:rsidR="00966DB0" w:rsidRPr="002351B0" w:rsidRDefault="00966DB0">
      <w:pPr>
        <w:spacing w:line="360" w:lineRule="auto"/>
        <w:jc w:val="both"/>
        <w:rPr>
          <w:rFonts w:ascii="Arial" w:hAnsi="Arial" w:cs="Arial"/>
          <w:sz w:val="24"/>
          <w:szCs w:val="24"/>
        </w:rPr>
      </w:pPr>
    </w:p>
    <w:p w14:paraId="4452321D" w14:textId="77777777" w:rsidR="00966DB0" w:rsidRPr="002351B0" w:rsidRDefault="00966DB0">
      <w:pPr>
        <w:spacing w:line="360" w:lineRule="auto"/>
        <w:jc w:val="both"/>
        <w:rPr>
          <w:rFonts w:ascii="Arial" w:hAnsi="Arial" w:cs="Arial"/>
          <w:sz w:val="24"/>
          <w:szCs w:val="24"/>
        </w:rPr>
      </w:pPr>
    </w:p>
    <w:p w14:paraId="2059588E" w14:textId="77777777" w:rsidR="00966DB0" w:rsidRPr="002351B0" w:rsidRDefault="00E01890" w:rsidP="000572DB">
      <w:pPr>
        <w:spacing w:after="0" w:line="240" w:lineRule="auto"/>
        <w:jc w:val="right"/>
        <w:rPr>
          <w:rFonts w:ascii="Arial" w:hAnsi="Arial" w:cs="Arial"/>
          <w:sz w:val="24"/>
          <w:szCs w:val="24"/>
        </w:rPr>
      </w:pPr>
      <w:r w:rsidRPr="002351B0">
        <w:rPr>
          <w:rFonts w:ascii="Arial" w:hAnsi="Arial" w:cs="Arial"/>
          <w:sz w:val="24"/>
          <w:szCs w:val="24"/>
        </w:rPr>
        <w:t>__________________             ____________________________________</w:t>
      </w:r>
    </w:p>
    <w:p w14:paraId="1EA70725" w14:textId="5186FA7C" w:rsidR="00966DB0" w:rsidRPr="002351B0" w:rsidRDefault="00E01890" w:rsidP="000572DB">
      <w:pPr>
        <w:spacing w:after="0" w:line="240" w:lineRule="auto"/>
        <w:rPr>
          <w:rFonts w:ascii="Arial" w:hAnsi="Arial" w:cs="Arial"/>
          <w:sz w:val="20"/>
          <w:szCs w:val="20"/>
        </w:rPr>
      </w:pPr>
      <w:r w:rsidRPr="002351B0">
        <w:rPr>
          <w:rFonts w:ascii="Arial" w:hAnsi="Arial" w:cs="Arial"/>
          <w:sz w:val="20"/>
          <w:szCs w:val="20"/>
        </w:rPr>
        <w:t xml:space="preserve">                                        (parašas)                                                             (vardas, pavardė)</w:t>
      </w:r>
    </w:p>
    <w:p w14:paraId="08C9DBD4" w14:textId="77777777" w:rsidR="00966DB0" w:rsidRPr="002351B0" w:rsidRDefault="00966DB0" w:rsidP="000572DB">
      <w:pPr>
        <w:spacing w:after="0" w:line="240" w:lineRule="auto"/>
        <w:rPr>
          <w:rFonts w:ascii="Arial" w:hAnsi="Arial" w:cs="Arial"/>
          <w:sz w:val="20"/>
          <w:szCs w:val="20"/>
        </w:rPr>
      </w:pPr>
    </w:p>
    <w:p w14:paraId="43030F22" w14:textId="77777777" w:rsidR="00966DB0" w:rsidRPr="002351B0" w:rsidRDefault="00966DB0">
      <w:pPr>
        <w:spacing w:after="0" w:line="240" w:lineRule="auto"/>
        <w:rPr>
          <w:rFonts w:ascii="Arial" w:hAnsi="Arial" w:cs="Arial"/>
          <w:sz w:val="24"/>
          <w:szCs w:val="24"/>
        </w:rPr>
      </w:pPr>
    </w:p>
    <w:p w14:paraId="67687141" w14:textId="77777777" w:rsidR="00966DB0" w:rsidRPr="002351B0" w:rsidRDefault="00966DB0">
      <w:pPr>
        <w:rPr>
          <w:rFonts w:ascii="Arial" w:hAnsi="Arial" w:cs="Arial"/>
          <w:sz w:val="24"/>
          <w:szCs w:val="24"/>
        </w:rPr>
      </w:pPr>
    </w:p>
    <w:sectPr w:rsidR="00966DB0" w:rsidRPr="002351B0" w:rsidSect="00E42EFB">
      <w:footerReference w:type="default" r:id="rId11"/>
      <w:pgSz w:w="11906" w:h="16838"/>
      <w:pgMar w:top="1276" w:right="567" w:bottom="1134" w:left="1701" w:header="0" w:footer="567"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B915F" w14:textId="77777777" w:rsidR="00DA64EA" w:rsidRDefault="00DA64EA">
      <w:pPr>
        <w:spacing w:after="0" w:line="240" w:lineRule="auto"/>
      </w:pPr>
      <w:r>
        <w:separator/>
      </w:r>
    </w:p>
  </w:endnote>
  <w:endnote w:type="continuationSeparator" w:id="0">
    <w:p w14:paraId="506A053D" w14:textId="77777777" w:rsidR="00DA64EA" w:rsidRDefault="00DA6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AGaramondPro-Regular">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956C4" w14:textId="77777777" w:rsidR="00966DB0" w:rsidRDefault="00966DB0">
    <w:pPr>
      <w:pStyle w:val="Porat"/>
    </w:pPr>
  </w:p>
  <w:p w14:paraId="18D28B33" w14:textId="77777777" w:rsidR="00966DB0" w:rsidRDefault="00966DB0">
    <w:pPr>
      <w:pStyle w:val="Porat"/>
    </w:pPr>
  </w:p>
  <w:p w14:paraId="6032EFE1" w14:textId="77777777" w:rsidR="00966DB0" w:rsidRDefault="00966DB0">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BEA7D" w14:textId="77777777" w:rsidR="00966DB0" w:rsidRDefault="00966DB0">
    <w:pPr>
      <w:pStyle w:val="Porat"/>
    </w:pPr>
  </w:p>
  <w:p w14:paraId="5E8FCBD9" w14:textId="77777777" w:rsidR="00966DB0" w:rsidRDefault="00966DB0">
    <w:pPr>
      <w:pStyle w:val="Porat"/>
    </w:pPr>
  </w:p>
  <w:p w14:paraId="4D8C2936" w14:textId="77777777" w:rsidR="00966DB0" w:rsidRDefault="00966DB0">
    <w:pPr>
      <w:pStyle w:val="Por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F8816" w14:textId="77777777" w:rsidR="00966DB0" w:rsidRDefault="00966DB0">
    <w:pPr>
      <w:pStyle w:val="Porat"/>
    </w:pPr>
  </w:p>
  <w:p w14:paraId="51C46F2F" w14:textId="77777777" w:rsidR="00966DB0" w:rsidRDefault="00966DB0">
    <w:pPr>
      <w:pStyle w:val="Porat"/>
    </w:pPr>
  </w:p>
  <w:p w14:paraId="77EA4AF1" w14:textId="77777777" w:rsidR="00966DB0" w:rsidRDefault="00966DB0">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E636B" w14:textId="77777777" w:rsidR="00DA64EA" w:rsidRDefault="00DA64EA">
      <w:pPr>
        <w:spacing w:after="0" w:line="240" w:lineRule="auto"/>
      </w:pPr>
      <w:r>
        <w:separator/>
      </w:r>
    </w:p>
  </w:footnote>
  <w:footnote w:type="continuationSeparator" w:id="0">
    <w:p w14:paraId="4EC66814" w14:textId="77777777" w:rsidR="00DA64EA" w:rsidRDefault="00DA6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00955"/>
      <w:docPartObj>
        <w:docPartGallery w:val="Page Numbers (Top of Page)"/>
        <w:docPartUnique/>
      </w:docPartObj>
    </w:sdtPr>
    <w:sdtEndPr/>
    <w:sdtContent>
      <w:p w14:paraId="2EE87316" w14:textId="77777777" w:rsidR="00C20D75" w:rsidRDefault="00C20D75">
        <w:pPr>
          <w:pStyle w:val="Antrats"/>
          <w:jc w:val="center"/>
        </w:pPr>
      </w:p>
      <w:p w14:paraId="2693D29C" w14:textId="77777777" w:rsidR="00C20D75" w:rsidRDefault="00C20D75">
        <w:pPr>
          <w:pStyle w:val="Antrats"/>
          <w:jc w:val="center"/>
        </w:pPr>
      </w:p>
      <w:p w14:paraId="10036651" w14:textId="5053B53B" w:rsidR="00C20D75" w:rsidRDefault="00C20D75">
        <w:pPr>
          <w:pStyle w:val="Antrats"/>
          <w:jc w:val="center"/>
        </w:pPr>
        <w:r>
          <w:fldChar w:fldCharType="begin"/>
        </w:r>
        <w:r>
          <w:instrText xml:space="preserve"> PAGE   \* MERGEFORMAT </w:instrText>
        </w:r>
        <w:r>
          <w:fldChar w:fldCharType="separate"/>
        </w:r>
        <w:r w:rsidR="004D6F17">
          <w:rPr>
            <w:noProof/>
          </w:rPr>
          <w:t>10</w:t>
        </w:r>
        <w:r>
          <w:rPr>
            <w:noProof/>
          </w:rPr>
          <w:fldChar w:fldCharType="end"/>
        </w:r>
      </w:p>
    </w:sdtContent>
  </w:sdt>
  <w:p w14:paraId="6D78FB61" w14:textId="77777777" w:rsidR="00C20D75" w:rsidRDefault="00C20D75">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72B81"/>
    <w:multiLevelType w:val="multilevel"/>
    <w:tmpl w:val="FFFFFFFF"/>
    <w:lvl w:ilvl="0">
      <w:start w:val="10"/>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vertAlign w:val="baseline"/>
      </w:rPr>
    </w:lvl>
    <w:lvl w:ilvl="1">
      <w:start w:val="4"/>
      <w:numFmt w:val="decimal"/>
      <w:lvlText w:val="%1.%2."/>
      <w:lvlJc w:val="left"/>
      <w:pPr>
        <w:ind w:left="1341"/>
      </w:pPr>
      <w:rPr>
        <w:rFonts w:ascii="Times New Roman" w:eastAsia="Times New Roman" w:hAnsi="Times New Roman" w:cs="Times New Roman"/>
        <w:b/>
        <w:bCs/>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bCs/>
        <w:i w:val="0"/>
        <w:strike w:val="0"/>
        <w:dstrike w:val="0"/>
        <w:color w:val="000000"/>
        <w:sz w:val="24"/>
        <w:szCs w:val="24"/>
        <w:u w:val="none" w:color="000000"/>
        <w:vertAlign w:val="baseline"/>
      </w:rPr>
    </w:lvl>
    <w:lvl w:ilvl="3">
      <w:start w:val="1"/>
      <w:numFmt w:val="decimal"/>
      <w:lvlText w:val="%4"/>
      <w:lvlJc w:val="left"/>
      <w:pPr>
        <w:ind w:left="2340"/>
      </w:pPr>
      <w:rPr>
        <w:rFonts w:ascii="Times New Roman" w:eastAsia="Times New Roman" w:hAnsi="Times New Roman" w:cs="Times New Roman"/>
        <w:b/>
        <w:bCs/>
        <w:i w:val="0"/>
        <w:strike w:val="0"/>
        <w:dstrike w:val="0"/>
        <w:color w:val="000000"/>
        <w:sz w:val="24"/>
        <w:szCs w:val="24"/>
        <w:u w:val="none" w:color="000000"/>
        <w:vertAlign w:val="baseline"/>
      </w:rPr>
    </w:lvl>
    <w:lvl w:ilvl="4">
      <w:start w:val="1"/>
      <w:numFmt w:val="lowerLetter"/>
      <w:lvlText w:val="%5"/>
      <w:lvlJc w:val="left"/>
      <w:pPr>
        <w:ind w:left="3060"/>
      </w:pPr>
      <w:rPr>
        <w:rFonts w:ascii="Times New Roman" w:eastAsia="Times New Roman" w:hAnsi="Times New Roman" w:cs="Times New Roman"/>
        <w:b/>
        <w:bCs/>
        <w:i w:val="0"/>
        <w:strike w:val="0"/>
        <w:dstrike w:val="0"/>
        <w:color w:val="000000"/>
        <w:sz w:val="24"/>
        <w:szCs w:val="24"/>
        <w:u w:val="none" w:color="000000"/>
        <w:vertAlign w:val="baseline"/>
      </w:rPr>
    </w:lvl>
    <w:lvl w:ilvl="5">
      <w:start w:val="1"/>
      <w:numFmt w:val="lowerRoman"/>
      <w:lvlText w:val="%6"/>
      <w:lvlJc w:val="left"/>
      <w:pPr>
        <w:ind w:left="3780"/>
      </w:pPr>
      <w:rPr>
        <w:rFonts w:ascii="Times New Roman" w:eastAsia="Times New Roman" w:hAnsi="Times New Roman" w:cs="Times New Roman"/>
        <w:b/>
        <w:bCs/>
        <w:i w:val="0"/>
        <w:strike w:val="0"/>
        <w:dstrike w:val="0"/>
        <w:color w:val="000000"/>
        <w:sz w:val="24"/>
        <w:szCs w:val="24"/>
        <w:u w:val="none" w:color="000000"/>
        <w:vertAlign w:val="baseline"/>
      </w:rPr>
    </w:lvl>
    <w:lvl w:ilvl="6">
      <w:start w:val="1"/>
      <w:numFmt w:val="decimal"/>
      <w:lvlText w:val="%7"/>
      <w:lvlJc w:val="left"/>
      <w:pPr>
        <w:ind w:left="4500"/>
      </w:pPr>
      <w:rPr>
        <w:rFonts w:ascii="Times New Roman" w:eastAsia="Times New Roman" w:hAnsi="Times New Roman" w:cs="Times New Roman"/>
        <w:b/>
        <w:bCs/>
        <w:i w:val="0"/>
        <w:strike w:val="0"/>
        <w:dstrike w:val="0"/>
        <w:color w:val="000000"/>
        <w:sz w:val="24"/>
        <w:szCs w:val="24"/>
        <w:u w:val="none" w:color="000000"/>
        <w:vertAlign w:val="baseline"/>
      </w:rPr>
    </w:lvl>
    <w:lvl w:ilvl="7">
      <w:start w:val="1"/>
      <w:numFmt w:val="lowerLetter"/>
      <w:lvlText w:val="%8"/>
      <w:lvlJc w:val="left"/>
      <w:pPr>
        <w:ind w:left="5220"/>
      </w:pPr>
      <w:rPr>
        <w:rFonts w:ascii="Times New Roman" w:eastAsia="Times New Roman" w:hAnsi="Times New Roman" w:cs="Times New Roman"/>
        <w:b/>
        <w:bCs/>
        <w:i w:val="0"/>
        <w:strike w:val="0"/>
        <w:dstrike w:val="0"/>
        <w:color w:val="000000"/>
        <w:sz w:val="24"/>
        <w:szCs w:val="24"/>
        <w:u w:val="none" w:color="000000"/>
        <w:vertAlign w:val="baseline"/>
      </w:rPr>
    </w:lvl>
    <w:lvl w:ilvl="8">
      <w:start w:val="1"/>
      <w:numFmt w:val="lowerRoman"/>
      <w:lvlText w:val="%9"/>
      <w:lvlJc w:val="left"/>
      <w:pPr>
        <w:ind w:left="5940"/>
      </w:pPr>
      <w:rPr>
        <w:rFonts w:ascii="Times New Roman" w:eastAsia="Times New Roman" w:hAnsi="Times New Roman" w:cs="Times New Roman"/>
        <w:b/>
        <w:bCs/>
        <w:i w:val="0"/>
        <w:strike w:val="0"/>
        <w:dstrike w:val="0"/>
        <w:color w:val="000000"/>
        <w:sz w:val="24"/>
        <w:szCs w:val="24"/>
        <w:u w:val="none" w:color="000000"/>
        <w:vertAlign w:val="baseline"/>
      </w:rPr>
    </w:lvl>
  </w:abstractNum>
  <w:abstractNum w:abstractNumId="1" w15:restartNumberingAfterBreak="0">
    <w:nsid w:val="34C410E1"/>
    <w:multiLevelType w:val="multilevel"/>
    <w:tmpl w:val="56FA46C2"/>
    <w:lvl w:ilvl="0">
      <w:start w:val="11"/>
      <w:numFmt w:val="decimal"/>
      <w:lvlText w:val="%1."/>
      <w:lvlJc w:val="left"/>
      <w:pPr>
        <w:ind w:left="468" w:hanging="468"/>
      </w:pPr>
      <w:rPr>
        <w:rFonts w:ascii="Times New Roman" w:hAnsi="Times New Roman" w:cs="Times New Roman" w:hint="default"/>
        <w:b/>
        <w:sz w:val="24"/>
      </w:rPr>
    </w:lvl>
    <w:lvl w:ilvl="1">
      <w:start w:val="4"/>
      <w:numFmt w:val="decimal"/>
      <w:lvlText w:val="%1.%2."/>
      <w:lvlJc w:val="left"/>
      <w:pPr>
        <w:ind w:left="468" w:hanging="468"/>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440" w:hanging="144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800" w:hanging="1800"/>
      </w:pPr>
      <w:rPr>
        <w:rFonts w:ascii="Times New Roman" w:hAnsi="Times New Roman" w:cs="Times New Roman" w:hint="default"/>
        <w:b/>
        <w:sz w:val="24"/>
      </w:rPr>
    </w:lvl>
  </w:abstractNum>
  <w:abstractNum w:abstractNumId="2" w15:restartNumberingAfterBreak="0">
    <w:nsid w:val="369543AD"/>
    <w:multiLevelType w:val="hybridMultilevel"/>
    <w:tmpl w:val="FFFFFFFF"/>
    <w:lvl w:ilvl="0" w:tplc="7C08BAAC">
      <w:start w:val="1"/>
      <w:numFmt w:val="decimal"/>
      <w:lvlText w:val="%1."/>
      <w:lvlJc w:val="left"/>
      <w:pPr>
        <w:ind w:left="622"/>
      </w:pPr>
      <w:rPr>
        <w:rFonts w:ascii="Times New Roman" w:eastAsia="Times New Roman" w:hAnsi="Times New Roman" w:cs="Times New Roman"/>
        <w:b/>
        <w:bCs/>
        <w:i w:val="0"/>
        <w:strike w:val="0"/>
        <w:dstrike w:val="0"/>
        <w:color w:val="000000"/>
        <w:sz w:val="24"/>
        <w:szCs w:val="24"/>
        <w:u w:val="none" w:color="000000"/>
        <w:vertAlign w:val="baseline"/>
      </w:rPr>
    </w:lvl>
    <w:lvl w:ilvl="1" w:tplc="110A2DC2">
      <w:start w:val="1"/>
      <w:numFmt w:val="lowerLetter"/>
      <w:lvlText w:val="%2"/>
      <w:lvlJc w:val="left"/>
      <w:pPr>
        <w:ind w:left="1645"/>
      </w:pPr>
      <w:rPr>
        <w:rFonts w:ascii="Times New Roman" w:eastAsia="Times New Roman" w:hAnsi="Times New Roman" w:cs="Times New Roman"/>
        <w:b/>
        <w:bCs/>
        <w:i w:val="0"/>
        <w:strike w:val="0"/>
        <w:dstrike w:val="0"/>
        <w:color w:val="000000"/>
        <w:sz w:val="24"/>
        <w:szCs w:val="24"/>
        <w:u w:val="none" w:color="000000"/>
        <w:vertAlign w:val="baseline"/>
      </w:rPr>
    </w:lvl>
    <w:lvl w:ilvl="2" w:tplc="E51CEE78">
      <w:start w:val="1"/>
      <w:numFmt w:val="lowerRoman"/>
      <w:lvlText w:val="%3"/>
      <w:lvlJc w:val="left"/>
      <w:pPr>
        <w:ind w:left="2365"/>
      </w:pPr>
      <w:rPr>
        <w:rFonts w:ascii="Times New Roman" w:eastAsia="Times New Roman" w:hAnsi="Times New Roman" w:cs="Times New Roman"/>
        <w:b/>
        <w:bCs/>
        <w:i w:val="0"/>
        <w:strike w:val="0"/>
        <w:dstrike w:val="0"/>
        <w:color w:val="000000"/>
        <w:sz w:val="24"/>
        <w:szCs w:val="24"/>
        <w:u w:val="none" w:color="000000"/>
        <w:vertAlign w:val="baseline"/>
      </w:rPr>
    </w:lvl>
    <w:lvl w:ilvl="3" w:tplc="1FF8C412">
      <w:start w:val="1"/>
      <w:numFmt w:val="decimal"/>
      <w:lvlText w:val="%4"/>
      <w:lvlJc w:val="left"/>
      <w:pPr>
        <w:ind w:left="3085"/>
      </w:pPr>
      <w:rPr>
        <w:rFonts w:ascii="Times New Roman" w:eastAsia="Times New Roman" w:hAnsi="Times New Roman" w:cs="Times New Roman"/>
        <w:b/>
        <w:bCs/>
        <w:i w:val="0"/>
        <w:strike w:val="0"/>
        <w:dstrike w:val="0"/>
        <w:color w:val="000000"/>
        <w:sz w:val="24"/>
        <w:szCs w:val="24"/>
        <w:u w:val="none" w:color="000000"/>
        <w:vertAlign w:val="baseline"/>
      </w:rPr>
    </w:lvl>
    <w:lvl w:ilvl="4" w:tplc="76D42D2C">
      <w:start w:val="1"/>
      <w:numFmt w:val="lowerLetter"/>
      <w:lvlText w:val="%5"/>
      <w:lvlJc w:val="left"/>
      <w:pPr>
        <w:ind w:left="3805"/>
      </w:pPr>
      <w:rPr>
        <w:rFonts w:ascii="Times New Roman" w:eastAsia="Times New Roman" w:hAnsi="Times New Roman" w:cs="Times New Roman"/>
        <w:b/>
        <w:bCs/>
        <w:i w:val="0"/>
        <w:strike w:val="0"/>
        <w:dstrike w:val="0"/>
        <w:color w:val="000000"/>
        <w:sz w:val="24"/>
        <w:szCs w:val="24"/>
        <w:u w:val="none" w:color="000000"/>
        <w:vertAlign w:val="baseline"/>
      </w:rPr>
    </w:lvl>
    <w:lvl w:ilvl="5" w:tplc="708072C8">
      <w:start w:val="1"/>
      <w:numFmt w:val="lowerRoman"/>
      <w:lvlText w:val="%6"/>
      <w:lvlJc w:val="left"/>
      <w:pPr>
        <w:ind w:left="4525"/>
      </w:pPr>
      <w:rPr>
        <w:rFonts w:ascii="Times New Roman" w:eastAsia="Times New Roman" w:hAnsi="Times New Roman" w:cs="Times New Roman"/>
        <w:b/>
        <w:bCs/>
        <w:i w:val="0"/>
        <w:strike w:val="0"/>
        <w:dstrike w:val="0"/>
        <w:color w:val="000000"/>
        <w:sz w:val="24"/>
        <w:szCs w:val="24"/>
        <w:u w:val="none" w:color="000000"/>
        <w:vertAlign w:val="baseline"/>
      </w:rPr>
    </w:lvl>
    <w:lvl w:ilvl="6" w:tplc="F422739E">
      <w:start w:val="1"/>
      <w:numFmt w:val="decimal"/>
      <w:lvlText w:val="%7"/>
      <w:lvlJc w:val="left"/>
      <w:pPr>
        <w:ind w:left="5245"/>
      </w:pPr>
      <w:rPr>
        <w:rFonts w:ascii="Times New Roman" w:eastAsia="Times New Roman" w:hAnsi="Times New Roman" w:cs="Times New Roman"/>
        <w:b/>
        <w:bCs/>
        <w:i w:val="0"/>
        <w:strike w:val="0"/>
        <w:dstrike w:val="0"/>
        <w:color w:val="000000"/>
        <w:sz w:val="24"/>
        <w:szCs w:val="24"/>
        <w:u w:val="none" w:color="000000"/>
        <w:vertAlign w:val="baseline"/>
      </w:rPr>
    </w:lvl>
    <w:lvl w:ilvl="7" w:tplc="FE302848">
      <w:start w:val="1"/>
      <w:numFmt w:val="lowerLetter"/>
      <w:lvlText w:val="%8"/>
      <w:lvlJc w:val="left"/>
      <w:pPr>
        <w:ind w:left="5965"/>
      </w:pPr>
      <w:rPr>
        <w:rFonts w:ascii="Times New Roman" w:eastAsia="Times New Roman" w:hAnsi="Times New Roman" w:cs="Times New Roman"/>
        <w:b/>
        <w:bCs/>
        <w:i w:val="0"/>
        <w:strike w:val="0"/>
        <w:dstrike w:val="0"/>
        <w:color w:val="000000"/>
        <w:sz w:val="24"/>
        <w:szCs w:val="24"/>
        <w:u w:val="none" w:color="000000"/>
        <w:vertAlign w:val="baseline"/>
      </w:rPr>
    </w:lvl>
    <w:lvl w:ilvl="8" w:tplc="9AA89EE4">
      <w:start w:val="1"/>
      <w:numFmt w:val="lowerRoman"/>
      <w:lvlText w:val="%9"/>
      <w:lvlJc w:val="left"/>
      <w:pPr>
        <w:ind w:left="6685"/>
      </w:pPr>
      <w:rPr>
        <w:rFonts w:ascii="Times New Roman" w:eastAsia="Times New Roman" w:hAnsi="Times New Roman" w:cs="Times New Roman"/>
        <w:b/>
        <w:bCs/>
        <w:i w:val="0"/>
        <w:strike w:val="0"/>
        <w:dstrike w:val="0"/>
        <w:color w:val="000000"/>
        <w:sz w:val="24"/>
        <w:szCs w:val="24"/>
        <w:u w:val="none" w:color="000000"/>
        <w:vertAlign w:val="baseline"/>
      </w:rPr>
    </w:lvl>
  </w:abstractNum>
  <w:abstractNum w:abstractNumId="3" w15:restartNumberingAfterBreak="0">
    <w:nsid w:val="44BA55D9"/>
    <w:multiLevelType w:val="multilevel"/>
    <w:tmpl w:val="39340638"/>
    <w:lvl w:ilvl="0">
      <w:start w:val="11"/>
      <w:numFmt w:val="decimal"/>
      <w:lvlText w:val="%1."/>
      <w:lvlJc w:val="left"/>
      <w:pPr>
        <w:ind w:left="468" w:hanging="468"/>
      </w:pPr>
      <w:rPr>
        <w:rFonts w:ascii="Times New Roman" w:hAnsi="Times New Roman" w:cs="Times New Roman" w:hint="default"/>
        <w:b/>
        <w:sz w:val="24"/>
      </w:rPr>
    </w:lvl>
    <w:lvl w:ilvl="1">
      <w:start w:val="4"/>
      <w:numFmt w:val="decimal"/>
      <w:lvlText w:val="%1.%2."/>
      <w:lvlJc w:val="left"/>
      <w:pPr>
        <w:ind w:left="1809" w:hanging="468"/>
      </w:pPr>
      <w:rPr>
        <w:rFonts w:ascii="Times New Roman" w:hAnsi="Times New Roman" w:cs="Times New Roman" w:hint="default"/>
        <w:b/>
        <w:sz w:val="24"/>
      </w:rPr>
    </w:lvl>
    <w:lvl w:ilvl="2">
      <w:start w:val="1"/>
      <w:numFmt w:val="decimal"/>
      <w:lvlText w:val="%1.%2.%3."/>
      <w:lvlJc w:val="left"/>
      <w:pPr>
        <w:ind w:left="3402" w:hanging="720"/>
      </w:pPr>
      <w:rPr>
        <w:rFonts w:ascii="Times New Roman" w:hAnsi="Times New Roman" w:cs="Times New Roman" w:hint="default"/>
        <w:b/>
        <w:sz w:val="24"/>
      </w:rPr>
    </w:lvl>
    <w:lvl w:ilvl="3">
      <w:start w:val="1"/>
      <w:numFmt w:val="decimal"/>
      <w:lvlText w:val="%1.%2.%3.%4."/>
      <w:lvlJc w:val="left"/>
      <w:pPr>
        <w:ind w:left="4743" w:hanging="720"/>
      </w:pPr>
      <w:rPr>
        <w:rFonts w:ascii="Times New Roman" w:hAnsi="Times New Roman" w:cs="Times New Roman" w:hint="default"/>
        <w:b/>
        <w:sz w:val="24"/>
      </w:rPr>
    </w:lvl>
    <w:lvl w:ilvl="4">
      <w:start w:val="1"/>
      <w:numFmt w:val="decimal"/>
      <w:lvlText w:val="%1.%2.%3.%4.%5."/>
      <w:lvlJc w:val="left"/>
      <w:pPr>
        <w:ind w:left="6444" w:hanging="1080"/>
      </w:pPr>
      <w:rPr>
        <w:rFonts w:ascii="Times New Roman" w:hAnsi="Times New Roman" w:cs="Times New Roman" w:hint="default"/>
        <w:b/>
        <w:sz w:val="24"/>
      </w:rPr>
    </w:lvl>
    <w:lvl w:ilvl="5">
      <w:start w:val="1"/>
      <w:numFmt w:val="decimal"/>
      <w:lvlText w:val="%1.%2.%3.%4.%5.%6."/>
      <w:lvlJc w:val="left"/>
      <w:pPr>
        <w:ind w:left="7785" w:hanging="1080"/>
      </w:pPr>
      <w:rPr>
        <w:rFonts w:ascii="Times New Roman" w:hAnsi="Times New Roman" w:cs="Times New Roman" w:hint="default"/>
        <w:b/>
        <w:sz w:val="24"/>
      </w:rPr>
    </w:lvl>
    <w:lvl w:ilvl="6">
      <w:start w:val="1"/>
      <w:numFmt w:val="decimal"/>
      <w:lvlText w:val="%1.%2.%3.%4.%5.%6.%7."/>
      <w:lvlJc w:val="left"/>
      <w:pPr>
        <w:ind w:left="9486" w:hanging="1440"/>
      </w:pPr>
      <w:rPr>
        <w:rFonts w:ascii="Times New Roman" w:hAnsi="Times New Roman" w:cs="Times New Roman" w:hint="default"/>
        <w:b/>
        <w:sz w:val="24"/>
      </w:rPr>
    </w:lvl>
    <w:lvl w:ilvl="7">
      <w:start w:val="1"/>
      <w:numFmt w:val="decimal"/>
      <w:lvlText w:val="%1.%2.%3.%4.%5.%6.%7.%8."/>
      <w:lvlJc w:val="left"/>
      <w:pPr>
        <w:ind w:left="10827" w:hanging="1440"/>
      </w:pPr>
      <w:rPr>
        <w:rFonts w:ascii="Times New Roman" w:hAnsi="Times New Roman" w:cs="Times New Roman" w:hint="default"/>
        <w:b/>
        <w:sz w:val="24"/>
      </w:rPr>
    </w:lvl>
    <w:lvl w:ilvl="8">
      <w:start w:val="1"/>
      <w:numFmt w:val="decimal"/>
      <w:lvlText w:val="%1.%2.%3.%4.%5.%6.%7.%8.%9."/>
      <w:lvlJc w:val="left"/>
      <w:pPr>
        <w:ind w:left="12528" w:hanging="1800"/>
      </w:pPr>
      <w:rPr>
        <w:rFonts w:ascii="Times New Roman" w:hAnsi="Times New Roman" w:cs="Times New Roman" w:hint="default"/>
        <w:b/>
        <w:sz w:val="24"/>
      </w:rPr>
    </w:lvl>
  </w:abstractNum>
  <w:abstractNum w:abstractNumId="4" w15:restartNumberingAfterBreak="0">
    <w:nsid w:val="53256E43"/>
    <w:multiLevelType w:val="multilevel"/>
    <w:tmpl w:val="AD9A6B2C"/>
    <w:lvl w:ilvl="0">
      <w:start w:val="1"/>
      <w:numFmt w:val="upperRoman"/>
      <w:lvlText w:val="%1."/>
      <w:lvlJc w:val="left"/>
      <w:pPr>
        <w:ind w:left="1080" w:hanging="72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452259"/>
    <w:multiLevelType w:val="multilevel"/>
    <w:tmpl w:val="FFFFFFFF"/>
    <w:lvl w:ilvl="0">
      <w:start w:val="10"/>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vertAlign w:val="baseline"/>
      </w:rPr>
    </w:lvl>
    <w:lvl w:ilvl="1">
      <w:start w:val="4"/>
      <w:numFmt w:val="decimal"/>
      <w:lvlText w:val="%1.%2."/>
      <w:lvlJc w:val="left"/>
      <w:pPr>
        <w:ind w:left="1341"/>
      </w:pPr>
      <w:rPr>
        <w:rFonts w:ascii="Times New Roman" w:eastAsia="Times New Roman" w:hAnsi="Times New Roman" w:cs="Times New Roman"/>
        <w:b/>
        <w:bCs/>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bCs/>
        <w:i w:val="0"/>
        <w:strike w:val="0"/>
        <w:dstrike w:val="0"/>
        <w:color w:val="000000"/>
        <w:sz w:val="24"/>
        <w:szCs w:val="24"/>
        <w:u w:val="none" w:color="000000"/>
        <w:vertAlign w:val="baseline"/>
      </w:rPr>
    </w:lvl>
    <w:lvl w:ilvl="3">
      <w:start w:val="1"/>
      <w:numFmt w:val="decimal"/>
      <w:lvlText w:val="%4"/>
      <w:lvlJc w:val="left"/>
      <w:pPr>
        <w:ind w:left="2340"/>
      </w:pPr>
      <w:rPr>
        <w:rFonts w:ascii="Times New Roman" w:eastAsia="Times New Roman" w:hAnsi="Times New Roman" w:cs="Times New Roman"/>
        <w:b/>
        <w:bCs/>
        <w:i w:val="0"/>
        <w:strike w:val="0"/>
        <w:dstrike w:val="0"/>
        <w:color w:val="000000"/>
        <w:sz w:val="24"/>
        <w:szCs w:val="24"/>
        <w:u w:val="none" w:color="000000"/>
        <w:vertAlign w:val="baseline"/>
      </w:rPr>
    </w:lvl>
    <w:lvl w:ilvl="4">
      <w:start w:val="1"/>
      <w:numFmt w:val="lowerLetter"/>
      <w:lvlText w:val="%5"/>
      <w:lvlJc w:val="left"/>
      <w:pPr>
        <w:ind w:left="3060"/>
      </w:pPr>
      <w:rPr>
        <w:rFonts w:ascii="Times New Roman" w:eastAsia="Times New Roman" w:hAnsi="Times New Roman" w:cs="Times New Roman"/>
        <w:b/>
        <w:bCs/>
        <w:i w:val="0"/>
        <w:strike w:val="0"/>
        <w:dstrike w:val="0"/>
        <w:color w:val="000000"/>
        <w:sz w:val="24"/>
        <w:szCs w:val="24"/>
        <w:u w:val="none" w:color="000000"/>
        <w:vertAlign w:val="baseline"/>
      </w:rPr>
    </w:lvl>
    <w:lvl w:ilvl="5">
      <w:start w:val="1"/>
      <w:numFmt w:val="lowerRoman"/>
      <w:lvlText w:val="%6"/>
      <w:lvlJc w:val="left"/>
      <w:pPr>
        <w:ind w:left="3780"/>
      </w:pPr>
      <w:rPr>
        <w:rFonts w:ascii="Times New Roman" w:eastAsia="Times New Roman" w:hAnsi="Times New Roman" w:cs="Times New Roman"/>
        <w:b/>
        <w:bCs/>
        <w:i w:val="0"/>
        <w:strike w:val="0"/>
        <w:dstrike w:val="0"/>
        <w:color w:val="000000"/>
        <w:sz w:val="24"/>
        <w:szCs w:val="24"/>
        <w:u w:val="none" w:color="000000"/>
        <w:vertAlign w:val="baseline"/>
      </w:rPr>
    </w:lvl>
    <w:lvl w:ilvl="6">
      <w:start w:val="1"/>
      <w:numFmt w:val="decimal"/>
      <w:lvlText w:val="%7"/>
      <w:lvlJc w:val="left"/>
      <w:pPr>
        <w:ind w:left="4500"/>
      </w:pPr>
      <w:rPr>
        <w:rFonts w:ascii="Times New Roman" w:eastAsia="Times New Roman" w:hAnsi="Times New Roman" w:cs="Times New Roman"/>
        <w:b/>
        <w:bCs/>
        <w:i w:val="0"/>
        <w:strike w:val="0"/>
        <w:dstrike w:val="0"/>
        <w:color w:val="000000"/>
        <w:sz w:val="24"/>
        <w:szCs w:val="24"/>
        <w:u w:val="none" w:color="000000"/>
        <w:vertAlign w:val="baseline"/>
      </w:rPr>
    </w:lvl>
    <w:lvl w:ilvl="7">
      <w:start w:val="1"/>
      <w:numFmt w:val="lowerLetter"/>
      <w:lvlText w:val="%8"/>
      <w:lvlJc w:val="left"/>
      <w:pPr>
        <w:ind w:left="5220"/>
      </w:pPr>
      <w:rPr>
        <w:rFonts w:ascii="Times New Roman" w:eastAsia="Times New Roman" w:hAnsi="Times New Roman" w:cs="Times New Roman"/>
        <w:b/>
        <w:bCs/>
        <w:i w:val="0"/>
        <w:strike w:val="0"/>
        <w:dstrike w:val="0"/>
        <w:color w:val="000000"/>
        <w:sz w:val="24"/>
        <w:szCs w:val="24"/>
        <w:u w:val="none" w:color="000000"/>
        <w:vertAlign w:val="baseline"/>
      </w:rPr>
    </w:lvl>
    <w:lvl w:ilvl="8">
      <w:start w:val="1"/>
      <w:numFmt w:val="lowerRoman"/>
      <w:lvlText w:val="%9"/>
      <w:lvlJc w:val="left"/>
      <w:pPr>
        <w:ind w:left="5940"/>
      </w:pPr>
      <w:rPr>
        <w:rFonts w:ascii="Times New Roman" w:eastAsia="Times New Roman" w:hAnsi="Times New Roman" w:cs="Times New Roman"/>
        <w:b/>
        <w:bCs/>
        <w:i w:val="0"/>
        <w:strike w:val="0"/>
        <w:dstrike w:val="0"/>
        <w:color w:val="000000"/>
        <w:sz w:val="24"/>
        <w:szCs w:val="24"/>
        <w:u w:val="none" w:color="000000"/>
        <w:vertAlign w:val="baseline"/>
      </w:rPr>
    </w:lvl>
  </w:abstractNum>
  <w:abstractNum w:abstractNumId="6" w15:restartNumberingAfterBreak="0">
    <w:nsid w:val="67D65568"/>
    <w:multiLevelType w:val="multilevel"/>
    <w:tmpl w:val="92787E8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764B7B2B"/>
    <w:multiLevelType w:val="multilevel"/>
    <w:tmpl w:val="D72E90A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4"/>
  </w:num>
  <w:num w:numId="2">
    <w:abstractNumId w:val="7"/>
  </w:num>
  <w:num w:numId="3">
    <w:abstractNumId w:val="6"/>
  </w:num>
  <w:num w:numId="4">
    <w:abstractNumId w:val="2"/>
  </w:num>
  <w:num w:numId="5">
    <w:abstractNumId w:val="5"/>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DB0"/>
    <w:rsid w:val="00040A7E"/>
    <w:rsid w:val="000572DB"/>
    <w:rsid w:val="00060F69"/>
    <w:rsid w:val="00145EE3"/>
    <w:rsid w:val="001C53EB"/>
    <w:rsid w:val="0021717B"/>
    <w:rsid w:val="002351B0"/>
    <w:rsid w:val="00266150"/>
    <w:rsid w:val="00335C0F"/>
    <w:rsid w:val="003844BD"/>
    <w:rsid w:val="003B1E55"/>
    <w:rsid w:val="004000E6"/>
    <w:rsid w:val="00453A2E"/>
    <w:rsid w:val="0049314F"/>
    <w:rsid w:val="004B48B5"/>
    <w:rsid w:val="004B6093"/>
    <w:rsid w:val="004D272D"/>
    <w:rsid w:val="004D489E"/>
    <w:rsid w:val="004D6F17"/>
    <w:rsid w:val="004D7C90"/>
    <w:rsid w:val="00510294"/>
    <w:rsid w:val="005175BC"/>
    <w:rsid w:val="00523BB8"/>
    <w:rsid w:val="00537262"/>
    <w:rsid w:val="00581F34"/>
    <w:rsid w:val="0058769D"/>
    <w:rsid w:val="005A7CDA"/>
    <w:rsid w:val="005C4BD3"/>
    <w:rsid w:val="005E7786"/>
    <w:rsid w:val="006E5C9C"/>
    <w:rsid w:val="006F6C18"/>
    <w:rsid w:val="0071163E"/>
    <w:rsid w:val="0077220F"/>
    <w:rsid w:val="007D1004"/>
    <w:rsid w:val="007F351A"/>
    <w:rsid w:val="008B3838"/>
    <w:rsid w:val="008D46C2"/>
    <w:rsid w:val="00962C57"/>
    <w:rsid w:val="00966DB0"/>
    <w:rsid w:val="009D647F"/>
    <w:rsid w:val="009E60F8"/>
    <w:rsid w:val="00A0160A"/>
    <w:rsid w:val="00A64F60"/>
    <w:rsid w:val="00B744B9"/>
    <w:rsid w:val="00BD5707"/>
    <w:rsid w:val="00C20D75"/>
    <w:rsid w:val="00C52773"/>
    <w:rsid w:val="00CC4CD9"/>
    <w:rsid w:val="00CD26CD"/>
    <w:rsid w:val="00D42386"/>
    <w:rsid w:val="00D9590F"/>
    <w:rsid w:val="00DA64EA"/>
    <w:rsid w:val="00DF636C"/>
    <w:rsid w:val="00E01890"/>
    <w:rsid w:val="00E42EFB"/>
    <w:rsid w:val="00E92A85"/>
    <w:rsid w:val="00ED1929"/>
    <w:rsid w:val="00EE6519"/>
    <w:rsid w:val="00F15C95"/>
    <w:rsid w:val="00F353D9"/>
    <w:rsid w:val="00F37AA0"/>
    <w:rsid w:val="00FD57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60340"/>
  <w15:docId w15:val="{8A799DF5-DEF6-40E6-A579-CB8525FC3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E248F"/>
    <w:pPr>
      <w:spacing w:after="120" w:line="276" w:lineRule="auto"/>
    </w:pPr>
    <w:rPr>
      <w:rFonts w:eastAsia="SimSun" w:cs="Times New Roman"/>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qFormat/>
    <w:rsid w:val="00305084"/>
    <w:rPr>
      <w:rFonts w:ascii="Calibri" w:eastAsia="SimSun" w:hAnsi="Calibri" w:cs="Times New Roman"/>
      <w:lang w:eastAsia="zh-CN"/>
    </w:rPr>
  </w:style>
  <w:style w:type="character" w:customStyle="1" w:styleId="PoratDiagrama">
    <w:name w:val="Poraštė Diagrama"/>
    <w:basedOn w:val="Numatytasispastraiposriftas"/>
    <w:link w:val="Porat"/>
    <w:uiPriority w:val="99"/>
    <w:qFormat/>
    <w:rsid w:val="00305084"/>
    <w:rPr>
      <w:rFonts w:ascii="Calibri" w:eastAsia="SimSun" w:hAnsi="Calibri" w:cs="Times New Roman"/>
      <w:lang w:eastAsia="zh-CN"/>
    </w:rPr>
  </w:style>
  <w:style w:type="character" w:customStyle="1" w:styleId="ListLabel1">
    <w:name w:val="ListLabel 1"/>
    <w:qFormat/>
    <w:rsid w:val="00E42EFB"/>
    <w:rPr>
      <w:rFonts w:ascii="Times New Roman" w:hAnsi="Times New Roman"/>
      <w:b/>
      <w:sz w:val="24"/>
    </w:rPr>
  </w:style>
  <w:style w:type="character" w:customStyle="1" w:styleId="ListLabel2">
    <w:name w:val="ListLabel 2"/>
    <w:qFormat/>
    <w:rsid w:val="00E42EFB"/>
    <w:rPr>
      <w:rFonts w:cs="Courier New"/>
    </w:rPr>
  </w:style>
  <w:style w:type="character" w:customStyle="1" w:styleId="ListLabel3">
    <w:name w:val="ListLabel 3"/>
    <w:qFormat/>
    <w:rsid w:val="00E42EFB"/>
    <w:rPr>
      <w:rFonts w:cs="Courier New"/>
    </w:rPr>
  </w:style>
  <w:style w:type="character" w:customStyle="1" w:styleId="ListLabel4">
    <w:name w:val="ListLabel 4"/>
    <w:qFormat/>
    <w:rsid w:val="00E42EFB"/>
    <w:rPr>
      <w:rFonts w:cs="Courier New"/>
    </w:rPr>
  </w:style>
  <w:style w:type="paragraph" w:styleId="Antrat">
    <w:name w:val="caption"/>
    <w:basedOn w:val="prastasis"/>
    <w:next w:val="Pagrindinistekstas"/>
    <w:qFormat/>
    <w:rsid w:val="00E42EFB"/>
    <w:pPr>
      <w:suppressLineNumbers/>
      <w:spacing w:before="120"/>
    </w:pPr>
    <w:rPr>
      <w:rFonts w:cs="Arial"/>
      <w:i/>
      <w:iCs/>
      <w:sz w:val="24"/>
      <w:szCs w:val="24"/>
    </w:rPr>
  </w:style>
  <w:style w:type="paragraph" w:styleId="Pagrindinistekstas">
    <w:name w:val="Body Text"/>
    <w:basedOn w:val="prastasis"/>
    <w:rsid w:val="00E42EFB"/>
    <w:pPr>
      <w:spacing w:after="140"/>
    </w:pPr>
  </w:style>
  <w:style w:type="paragraph" w:styleId="Sraas">
    <w:name w:val="List"/>
    <w:basedOn w:val="Pagrindinistekstas"/>
    <w:rsid w:val="00E42EFB"/>
    <w:rPr>
      <w:rFonts w:cs="Arial"/>
    </w:rPr>
  </w:style>
  <w:style w:type="paragraph" w:customStyle="1" w:styleId="Rodykl">
    <w:name w:val="Rodyklė"/>
    <w:basedOn w:val="prastasis"/>
    <w:qFormat/>
    <w:rsid w:val="00E42EFB"/>
    <w:pPr>
      <w:suppressLineNumbers/>
    </w:pPr>
    <w:rPr>
      <w:rFonts w:cs="Arial"/>
    </w:rPr>
  </w:style>
  <w:style w:type="paragraph" w:styleId="Sraopastraipa">
    <w:name w:val="List Paragraph"/>
    <w:basedOn w:val="prastasis"/>
    <w:uiPriority w:val="34"/>
    <w:qFormat/>
    <w:rsid w:val="001E248F"/>
    <w:pPr>
      <w:ind w:left="720"/>
      <w:contextualSpacing/>
    </w:pPr>
  </w:style>
  <w:style w:type="paragraph" w:styleId="Antrats">
    <w:name w:val="header"/>
    <w:basedOn w:val="prastasis"/>
    <w:link w:val="AntratsDiagrama"/>
    <w:uiPriority w:val="99"/>
    <w:unhideWhenUsed/>
    <w:rsid w:val="00305084"/>
    <w:pPr>
      <w:tabs>
        <w:tab w:val="center" w:pos="4819"/>
        <w:tab w:val="right" w:pos="9638"/>
      </w:tabs>
      <w:spacing w:after="0" w:line="240" w:lineRule="auto"/>
    </w:pPr>
  </w:style>
  <w:style w:type="paragraph" w:styleId="Porat">
    <w:name w:val="footer"/>
    <w:basedOn w:val="prastasis"/>
    <w:link w:val="PoratDiagrama"/>
    <w:uiPriority w:val="99"/>
    <w:unhideWhenUsed/>
    <w:rsid w:val="00305084"/>
    <w:pPr>
      <w:tabs>
        <w:tab w:val="center" w:pos="4819"/>
        <w:tab w:val="right" w:pos="9638"/>
      </w:tabs>
      <w:spacing w:after="0" w:line="240" w:lineRule="auto"/>
    </w:pPr>
  </w:style>
  <w:style w:type="table" w:styleId="Lentelstinklelis">
    <w:name w:val="Table Grid"/>
    <w:basedOn w:val="prastojilentel"/>
    <w:uiPriority w:val="59"/>
    <w:rsid w:val="006B6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B6093"/>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1">
    <w:name w:val="TableGrid1"/>
    <w:rsid w:val="00453A2E"/>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2">
    <w:name w:val="TableGrid2"/>
    <w:rsid w:val="00453A2E"/>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3">
    <w:name w:val="TableGrid3"/>
    <w:rsid w:val="00453A2E"/>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4">
    <w:name w:val="TableGrid4"/>
    <w:rsid w:val="00453A2E"/>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5">
    <w:name w:val="TableGrid5"/>
    <w:rsid w:val="00453A2E"/>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6">
    <w:name w:val="TableGrid6"/>
    <w:rsid w:val="00453A2E"/>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7">
    <w:name w:val="TableGrid7"/>
    <w:rsid w:val="00453A2E"/>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8">
    <w:name w:val="TableGrid8"/>
    <w:rsid w:val="008D46C2"/>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9">
    <w:name w:val="TableGrid9"/>
    <w:rsid w:val="008D46C2"/>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10">
    <w:name w:val="TableGrid10"/>
    <w:rsid w:val="008D46C2"/>
    <w:rPr>
      <w:rFonts w:eastAsia="Times New Roman" w:cs="Times New Roman"/>
      <w:kern w:val="2"/>
      <w:sz w:val="24"/>
      <w:szCs w:val="24"/>
      <w:lang w:eastAsia="lt-LT"/>
    </w:rPr>
    <w:tblPr>
      <w:tblCellMar>
        <w:top w:w="0" w:type="dxa"/>
        <w:left w:w="0" w:type="dxa"/>
        <w:bottom w:w="0" w:type="dxa"/>
        <w:right w:w="0" w:type="dxa"/>
      </w:tblCellMar>
    </w:tblPr>
  </w:style>
  <w:style w:type="table" w:customStyle="1" w:styleId="TableGrid11">
    <w:name w:val="TableGrid11"/>
    <w:rsid w:val="008D46C2"/>
    <w:rPr>
      <w:rFonts w:eastAsia="Times New Roman" w:cs="Times New Roman"/>
      <w:kern w:val="2"/>
      <w:sz w:val="24"/>
      <w:szCs w:val="24"/>
      <w:lang w:eastAsia="lt-L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9DE7F-A7A4-4387-A184-71D90778D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9461</Words>
  <Characters>5394</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Administratorius</dc:creator>
  <dc:description/>
  <cp:lastModifiedBy>Diana</cp:lastModifiedBy>
  <cp:revision>2</cp:revision>
  <dcterms:created xsi:type="dcterms:W3CDTF">2026-10-19T06:39:00Z</dcterms:created>
  <dcterms:modified xsi:type="dcterms:W3CDTF">2026-10-19T06:39:00Z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